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заведующего столовой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Заведующий столовой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заведующего столовой назначается лицо, имеющее высшее образование и стаж работы в системе общественного питания не менее трех лет или среднее профессиональное образование и стаж работы в системе общественного питания не менее пяти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Заведующий столовой назначается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Заведующий столовой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акты, касающиеся организации общественного питания в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действующую нормативную, технологическую документацию в общественном питании;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управления производственно-хозяйственной и торгово-обслуживающей деятельностью объекта общественного 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производства и реализации продукции (услуг) общественного 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производства и управления столовой, задачи и функции ее подразделений;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технологию производства продукции общественного 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санитарно-гигиенические и технологические требования;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сборники рецептур блюд и кулинарных изделий;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безопасности продовольственного сырья и продуктов;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общественного питания и обслуживания посетителей;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расстановки персонала с учетом его специальности и квалификации, опыта работы, личностных качеств;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экономику общественного 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законодательства об административных правонарушениях;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оплаты и стимулирования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техники безопасности, противопожарной защиты, производственной санитарии и гигиены;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конфликтными ситуациями;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стандарты профессиональной этики;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и правила поведения и работы в чрезвычайных ситуациях и оказания помощи потребителям (гостям) в обычных и чрезвычайных ситуациях;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нормы и правила, правила личной гигиены и гигиены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средствами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Заведующий столовой в 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Заведующий столовой непосредственно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заведующего столовой 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 столовой выполняет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Осуществляет управление производственно-хозяйственной и торгово-обслуживающей деятельностью столовой.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Организует работу подразделений и работников столовой в соответствии с утвержденным режимом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Обеспечивает подразделения столовой необходимым оборудованием и инвентарем.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Организует обеспечение столовой материальными и финансовыми ресурсами; закупки пищевого сырья, полуфабрикатов, готовой продукции, необходимой для производства продукции общественного питания; учет расходования сырья, полуфабрикатов, готовой продукции.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Обеспечивает высокий уровень эффективности производства, внедрение современной техники и технологии, прогрессивных форм обслуживания и организации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Организует расстановку работников с учетом их специальности и квалификации, опыта работы и личностных качеств; устанавливает графики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Перед допуском к работам производит осмотр работников столовой на предмет признаков инфекционных, простудных, гнойничковых заболеваний, а также нагноений, порезов, ожогов; в необходимых случаях отстраняет работников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Осуществляет контроль: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соблюдением работниками столовой санитарных норм и правил технологии приготовления блюд и напитков, за работой кухни, раздаточного и буфетного отделений (зон);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организацией питания, условиями хранения сырья, готовой продукции и пищевых отходов, соблюдением температурного режима в помещениях;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соблюдением правил отпуска блюд и напитков;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соблюдением требований по охране труда и технике безопасности, состоянием трудовой и производственной дисциплины, санитарно-техническим состоянием производственных и обслуживающих помещений;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обеспечением эффективности деятельности бизнес-процессов, производства, внедрением современной технологии, методов и форм обслуживания;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Вносит руководителю образовательной организации представления: о поощрении отличившихся работников; о наложении взысканий на нарушителей производственной и трудовой дисциплины; об отстранении от работы работников, не прошедших медицинский осмотр (освидетельствование) в установленном порядке, а также не прошедших проверку квалификационных знаний, знаний правил техники безопасности,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Организует диетическое питание (столы, залы, пр.) для отдельных категорий посетителей столовой, контролирует технологические методы приготовления блюд для различных диет.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Организует мероприятия по борьбе с возбудителями пищевых инфекционных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Организует эвакуацию посетителей из столовой в чрезвычайных ситуациях, обеспечивает вызов экстренных служб.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Согласовывает договоры на коммунальное и иное обслуживание (обеспечение электроэнергией, отопление, водоснабжение, телефонную связь, уборку территории, вывоз отходов, охрану,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Оценивает результаты деятельности столовой.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Организует ведение учета и своевременное представление учетно-отчетной документации о производственно-хозяйственной деятельности столовой.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 столовой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Участвовать в обсуждении проектов решений руководства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 согласованию с непосредственным руководителем привлекать к решению поставленных перед ним задач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Запрашивать и получать от работников других структурных подразделений необходимую информацию,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Участвовать в обсуждении вопросов, касающихся выполняемых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Требовать от руководства образовательной организации оказания содействия в исполнении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 столовой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42168f1544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