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 «Центр образования № 1»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школы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- организация) принимается или переводится лицо, имеющее один из 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- программа профессиональной переподготовки по направлению: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 обучающимися с нарушениями слуха» - при работе с детьми с ограниченными возможностями здоровья с нарушениями слуха;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«Работа с обучающимися с задержкой психического развития» - при работе с детьми с задержкой психического развития (далее – ЗПР);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 обучающимися с нарушениями зрения» - при работе с детьми с нарушениями зрения;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 обучающимися с нарушениями опорно-двигательного аппарата» - при работе с детьми с нарушениями опорно-двигательного аппарата (далее – НОДА);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 обучающимися с умственной отсталостью (интеллектуальными нарушениями), с тяжелыми и множественными нарушениями развития» - при работе с детьми с интеллектуальными нарушениями;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 обучающимися с расстройствами аутистического спектра» - при работе с детьми с расстройствами аутистического спектра (далее – РАС).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Российской Федерации).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 (часть вторая статьи 331 Трудового кодекса Российской Федерации);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 (часть вторая статьи 331 Трудового кодекса Российской Федерации);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Российской Федерации).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при работе с детьми с нарушениями слуха: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 должен уметь: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нарушениями слуха в организации образовательного процесса;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нарушениями слуха в соответствии с их особыми образовательными потребностями, особенностями 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сурдопедагогические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слуха, в том числе при формировании и развитии речевого слуха, слухозрительного восприятия устной речи, ее произносительной стороны, восприятия неречевых звуков, включая музыку, с учетом возраста, особых образовательных потребностей, уровня общего и слухоречевого развития, индивидуальных особенностей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 общение обучающихся с нарушениями слуха с окружающими, в том числе со слышащими детьми и взрослыми;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слуха, в том числе звукоусиливающую аппаратуру коллективного и индивидуального пользования, FM-системы и ассистивное оборудование с учетом медицинских показаний и сурдопедагогических рекомендаций в разных организационных формах;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нарушениями слуха самостоятельности и активности в решении образовательных задач;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нарушениями слуха, включая электронный документооборот;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сурдопедагогической диагностики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оценки слуховой функции, методики подготовки к обследованию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сурдопедагогическую диагностику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нарушениями слуха,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сурдопедагогической диагностики обучающихся с нарушениями слуха с учетом данных комплексного обследования;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образованию, сопровождению, слухопротезированию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по вопросам педагогического сопровождения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 определять условия ее реализации для обучающихся с нарушениями слуха с привлечением участников образовательных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нарушений слуха и речи, пропедевтики поведенческих нарушений у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слуха и специалистов;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нарушениями слуха и членов их семей;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нарушениями слуха, включая электронный документооборот;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нарушениях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нарушениями слуха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слуха жизненных компетенций, социальной адаптации;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слуха мотивации к овладению компетенциями, необходимыми для жизни человека в обществе, социальной адаптации с учетом их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и взрослых с нарушениями слуха с окружающими;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нарушениями слуха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психолого-педагогической помощи детям и взрослым с нарушениями слуха, включая электронный документооборот;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1.4.2. должен знать: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глухих, слабослышащих, позднооглохших обучающихся разного возраста, обучающихся с кохлеарными имплантами разного возраста, в том числе с комплексными нарушениями (с нарушениями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 педагогические классификации нарушений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нарушениями слуха разных возрастных групп и способы их реализации;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сурдопедагогических технологий;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с обучающимися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организации слухоречевой среды;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применения звукоусиливающей аппаратуры, FM-систем и ассистивного оборудования при реализации адаптированных образовательных программ, программ коррекционной работы, специальных (коррекционных) курсов для обучающихся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 том числе диагностики обучающихся с нарушениями слуха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нарушениями слуха с учетом характера нарушения слуха и индивидуальных особенностей;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нарушениями слуха (учителя-дефектолога, учителя-логопеда, педагога-психолога);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организации слухоречевой среды;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электроакустической коррекции слуха (слухопротезирование, кохлеарная имплантация) и сурдопедагогические технологии ее оценки;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неблагоприятных психосоциальных ситуаций на развитие обучающихся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 (сурдопедагога), конфликтологии и медиации;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психолого-педагогического сопровождения обучающихся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 (детей-инвалидов) по слуху;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организации, в том числе для детей и взрослых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глухих, слабослышащих, позднооглохших детей и взрослых, детей и взрослых с кохлеарными имплантами, включая детей и взрослых с комплексными нарушениями, имеющих нарушения речи, зрения,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 педагогические классификации нарушений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нарушениями слуха с учетом индивидуальных особенностей;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детей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сурдопедагогической помощи в разных институциональных условиях;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сурдотехнические средства и ассистивные технологии при нарушениях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сурдопедагогике;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и взрослым с нарушениями слуха.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при работе с детьми с ЗПР: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1.5.1. должен уметь: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ЗПР в организации образовательного процесса;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ЗПР в соответствии с их индивидуально-типологическими особенностями, особенностями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взаимодействие и общение обучающихся с ЗПР с другими обучающимися в образовательном процессе;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 к возможностям и потребностям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ЗПР самостоятельности и активности в решении образовательных задач;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психолого-педагогического обследования обучающихся с ЗПР или риском ее формирования;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выявления факторов риска формирования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ЗПР или риском ее формирования;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ЗПР или риском ее формирования,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психолого-педагогического обследования обучающихся с ЗПР или риском ее формирования с учетом данных комплексного обследования;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 и сопровождению обучающихся с ЗПР или риском ее возникновения;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 определять условия ее реализации для обучающихся с ЗПР с привлечением участников образовательных отношений;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формирования и прогрессирования ЗПР, пропедевтики поведенческих нарушений;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профилактики формирования и прогрессирования ЗПР, проблемам образования и социальной адаптации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ЗПР и специалистов;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ЗПР и членов их семей;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ЗПР или риском ее формирования;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ЗПР, включая электронный документооборот;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с ЗПР в мероприятия по психолого-педагогической реабилитации (абилитации), социализации, профессиональной ориентации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обучающихся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с ЗПР жизненных компетенций, социальной адаптации;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с ЗПР мотивации к овладению компетенциями, необходимыми для жизни человека в обществе, социальной адаптации с учетом их индивидуальных особенностей;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обучающихся с ЗПР, в том числе в условиях обучения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познавательную мотивацию, мотивацию к улучшению эмоционального состояния и социально-личностному развитию детей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с ЗПР с детьми и взрослыми;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с ЗПР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обучающимся с ЗПР, включая электронный документооборот;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к решению поставленных задач социальной адаптации детей с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учителя-дефектолога.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1.5.2. должен знать: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задержкой психического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 условий реализации адаптированных образовательных программ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 ЗПР разного возраста, в том числе с комплексными нарушениями (с нарушениями речи, слуха, зрения, опорно-двигательного аппарата, различными формами умственной отсталости, расстройствами аутистического спектра, тяжелыми множественными нарушениями развития)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и психолого-педагогическая типология вариантов развития детей с ЗПР в дошкольном, младшем школьном, подростковом возрасте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ЗПР разных возрастных групп и способы их реализации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уроков по адаптированным образовательным программам, программам коррекционной работы для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обучающимися с ЗПР с учетом их индивидуально-типологических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охранительного педагогического режима к коррекционно-образовательному процессу для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ЗПР,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и психолого-педагогическая типология вариантов развития детей с ЗПР в дошкольном, младшем школьном, подростковом возрасте;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 задержки психического развития, в том числе диагностики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 специфические образовательные потребности обучающихся с ЗПР и способы их реализации;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ЗПР с учетом варианта развития и индивидуально-типологических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ЗПР (учителя-логопеда, педагога-психолога);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охранительного педагогического режима к коррекционно-образовательному процессу для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аномальных психосоциальных ситуаций на развитие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с ЗПР, включая детей с комплексными нарушениями, имеющих нарушения слуха, зрения, речи, опорно-двигательного аппарата,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психолого-педагогическая типология вариантов развития детей с ЗПР разного возраста;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с ЗПР с учетом варианта развития и индивидуально-типологических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обучающихся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в разных институциональных условиях;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с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дефектологии;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с ЗПР.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при работе с детьми с нарушениями зрения: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1.6.1. должен уметь: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нарушениями зрения в организации образовательного процесса;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нарушениями зрения в соответствии с их особыми образовательными потребностями, особенностями здоровья;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тифлопедагогические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зрения, в том числе приемы изложения учебного материала, позволяющие осуществлять его запись рельефно-точечным шрифтом Л.Брайля;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 общение обучающихся с нарушениями зрения с окружающими;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ресурсы, в том числе тифлотехнические устройства, дидактические средства, цифровые образовательные ресурсы, с учетом особых образовательных потребностей, индивидуальных особенностей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нарушениями зрения самостоятельности и активности в решении образовательных задач;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нарушениями зрения, включая электронный документооборот;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тифлопедагогического обследования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выявления особенностей зрительного восприятия и общего развития обучающихся с нарушением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с учетом специфики зрительного восприятия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тифлопедагогическое обследование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нарушениями зрения,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подбирать, адаптировать и предъявлять стимульный материал для проведения диагностического обследования обучающихся с нарушением зрения в соответствии с требованиями к проведению тифлопедагогического обследования;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 и сопровождению обучающихся с нарушениями зрения, выбору и использованию вспомогательных тифлотехнических средств и ассистивных технологий;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нарушения зрений, пропедевтики поведенческих нарушений;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профилактики прогрессирования нарушений зрения, проблемам образования и социальной адаптации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зрения и специалистов;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нарушениями зрения и членов их семей;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нарушениями зрения, включая электронный документооборот;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(тифлопедагога);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нарушениях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нарушениями зрения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 методики формирования и развития у обучающихся с нарушениями зрения жизненных компетенций, в том числе навыков мобильности, ориентировки в пространстве, самообслуживания;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зрения мотивации к овладению компетенциями, необходимыми для жизни в обществе, социальной адаптации, с учетом их индивидуальных особенностей;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и взрослых с нарушениями зрения с окружающими;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нарушениями зрения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детям и взрослым с нарушениями зрения, включая электронный документооборот;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(тифлопедагога);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1.6.2. должен знать: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 (тифлопедагога);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слепых, слабовидящих обучающихся разного возраста, обучающихся с функциональными нарушениями зрения, в том числе с комплексными нарушениями (с нарушениями речи, слуха,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основы, тифлопедагогические и офтальмологические классификации нарушений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нарушениями зрения разных возрастных групп и способы их реализации;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уроков по адаптированным образовательным программам, программам коррекционной работы для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обучающимися с нарушениями зрения с учетом их индивидуально-типологических особенностей;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тифлопедагогические технологии коррекционно-развивающего обучения обучающихся с нарушениями зрения, технологии невизуального доступа к информации, в том числе к цифровым образовательным ресурсам;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чтения и письма рельефно-точечным шрифтом Л.Брайля; основы и принципы изготовления и использования рельефно-графических пособий для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офтальмо-эргономические основы организации образовательного процесса; приемы безопасного сопровождения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тифлотехническими средствами и ассистивными технологиями для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тифлопедагогические и офтальмологические классификации нарушений зрения; основы патологии органа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 том числе диагностики обучающихся с нарушениями зрения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нарушениями зрения с учетом варианта развития и индивидуально-типологических особенностей;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 (тифлопедагога);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нарушениями зрения (учителя-дефектолога, учителя-логопеда, педагога-психолога);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офтальмо-эргономические основы организации образовательного процесса; приемы безопасного сопровождения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тифлотехнические средства и ассистивные технологии для обучающихся с нарушением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аномальных психосоциальных ситуаций на развитие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 (тифлопедагога), конфликтологии и медиации;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по зрению;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 при нарушениях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слепых, слабовидящих детей и взрослых, детей и взрослых с функциональными нарушениями зрения, включая детей и взрослых с комплексными нарушениями, имеющих нарушения слуха, речи,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тифлопедагогические и офтальмологические классификации нарушений зрения; основы патологии органа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нарушениями зрения с учетом варианта развития и индивидуальных особенностей;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обучающихся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тифлопедагогической помощи в разных институциональных условиях;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тифлотехнические средства и ассистивные технологии при нарушениях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дефектологии;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 работе с детьми с НОДА: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1.7.1 должен уметь: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НОДА в организации образовательного процесса;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НОДА в соответствии с их особыми образовательными потребностями, особенностями здоровья;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НОДА, в том числе вспомогательные технические средства и ассистивные технологии, методы и приемы формирования и развития коммуникации, когнитивных и речевых функций; манипулятивных возможностей, координированных и согласованных движений рук, навыков самообслуживания с учетом их особых образовательных потребностей и особенностей развития;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 общение обучающихся с НОДА с окружающими;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особых образовательных потребностей, особенностей здоровья обучающихся с НОДА, в том числе вспомогательные технические средства и ассистивные технологии для формирования письменной речи, альтернативной и дополнительной коммуникации, безопасного позиционирования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адресованные нормативно развивающимся обучающимся, к возможностям и потребностям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НОДА самостоятельности и активности в решении образовательных задач;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деятельности; по освоению содержания образования обучающимися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НОДА, включая электронный документооборот;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психолого-педагогического обследования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оценки психофизических особенностей обучающихся с НОДА, в том числе общей и мелкой моторики, способа передвижения, навыков самообслуживания, разборчивости речи;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нарушениями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НОДА,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психолого-педагогического обследования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 и сопровождению обучающихся с НОДА, использованию вспомогательных технических средств и ассистивных технологий;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двигательных нарушений у обучающихся с НОДА, пропедевтики поведенческих нарушений;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НОДА и специалистов;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НОДА и членов их семей;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НОДА, включая электронный документооборот;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НОДА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 методики формирования и развития у детей и взрослых с НОДА жизненных компетенций, в том числе навыков коммуникации (речевой, альтернативной, дополнительной), ориентировки в пространстве, мобильности и самообслуживания;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НОДА мотивации к овладению компетенциями, необходимыми для жизни в обществе, социальной адаптации с учетом их индивидуальных особенностей;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и взрослых с НОДА с окружающими;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НОДА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обучающимся с НОДА, включая электронный документооборот;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1.7.2. должен знать: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 НОДА разного возраста, в том числе с комплексными нарушениями (с нарушениями речи, слуха, зрения,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НОДА, их психолого-педагогические и медицинские классификации;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НОДА разных возрастных групп и способы их реализации;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уроков по адаптированным образовательным программам, программам коррекционной работы для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с обучающимися с НОДА с учетом их индивидуально-типологических особенностей;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формирования предметно-практических действий, пространственных представлений, учебных навыков, коммуникации (речевой, альтернативной, дополнительной и тотальной) с учетом особых образовательных потребностей и особенностей развития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ортопедического режима, в том числе правильного и безопасного позиционирования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средствами, специальным оборудованием и ассистивными технологиями для обучения, коммуникации и самообслуживания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нарушений опорно-двигательного аппарата, их психолого-педагогические и медицинские классификации;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 том числе диагностики обучающихся с НОДА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 диагностической работы;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 специфические образовательные потребности обучающихся с НОДА и способы их реализации;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НОДА с учетом варианта развития и индивидуальных особенностей;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НОДА (учителя-логопеда, педагога-психолога, инструктора по адаптивной физической культуре);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ортопедического режима, в том числе правильного и безопасного позиционирования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 ассистивные технологии для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аномальных психосоциальных ситуаций на развитие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обучающихся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 для детей и взрослых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 взрослых с нарушениями опорно-двигательного аппарата, включая детей и взрослых с комплексными нарушениями, имеющих нарушения слуха, зрения, речи, задержку психического развития,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нарушений опорно-двигательного аппарата, психолого-педагогические и медицинские классификации;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НОДА с учетом варианта развития и индивидуальных особенностей, в том числе особенностей здоровья;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детей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 взрослым с НОДА в разных институциональных условиях;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 ассистивные технологии при НОДА; требования к организации ортопедического режима;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нормы профессиональной этики и деонтологии в дефектологии;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в процессе оказания психолого-педагогической помощи детям и взрослым с НОДА.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Учитель-дефектолог при работе с детьми с интеллектуальными нарушениями: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1.8.1. должен уметь: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умственной отсталостью (интеллектуальными нарушениями), тяжелыми и множественными нарушениями развития в организации образовательного процесса;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умственной отсталостью (интеллектуальными нарушениями), тяжелыми и множественными нарушениями развития в соответствии с их особыми образовательными потребностями, индивидуальными особенностями, в том числе особенностями здоровья;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умственной отсталостью (интеллектуальными нарушениями), тяжелыми и множественными нарушениями развития, в том числе вспомогательные технические средства для развития коммуникации с использованием разных форм речи (словесной, жестовой), альтернативных и дополнительных средств коммуникации, познавательной деятельности и навыков самообслуживания с учетом особых образовательных потребностей обучающихся;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организовывать и поддерживать при реализации образовательного процесса взаимодействие и общение обучающихся с умственной отсталостью (интеллектуальными нарушениями), тяжелыми и множественными нарушениями развития с окружающими людьми;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умственной отсталостью (интеллектуальными нарушениями), тяжелыми и множественными нарушениями развития, в том числе сурдотехнические средства коллективного и индивидуального пользования, бытовые и учебные тифлотехнические средства, средства двигательной коррекции;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адаптировать образовательные средства и технологии, в том числе контрольно-оценочные материалы и процедуры, к индивидуальным возможностям и потребностям обучающихся с умственной отсталостью (интеллектуальными нарушениями), тяжелыми и множественными нарушениями развития с учетом особенностей их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умственной отсталостью (интеллектуальными нарушениями), тяжелыми и множественными нарушениями развития самостоятельности и активности в решении учебных задач;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для обучающихся с умственной отсталостью (интеллектуальными нарушениями), тяжелыми и множественными нарушениями развития, включая электронный документооборот;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и применять методики изучения и оценки особенностей психофизического и интеллектуального развития обучающихся с умственной отсталостью (интеллектуальными нарушениями), тяжелыми и множественными нарушениями развития с учетом особенностей их развития и доступных способов коммуникации;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с учетом интеллектуальных, коммуникативных, двигательных, сенсорных возможностей и состояния эмоционально-волевой сферы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умственной отсталостью (интеллектуальными нарушениями), тяжелыми и множественными нарушениями развития,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 с учетом данных комплексного обследования;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комплексной диагностики рекомендации по образованию и сопровождению обучающихся с умственной отсталостью (интеллектуальными нарушениями), тяжелыми и множественными нарушениями развития, использованию вспомогательных технических средств и ассистивных технологий;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прогрессирования нарушений в развитии, в том числе комплексных и множественных, и пропедевтики поведенческих нарушений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умственной отсталостью (интеллектуальными нарушениями), тяжелыми и множественными нарушениями развития и специалистов;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умственной отсталостью (интеллектуальными нарушениями), тяжелыми и множественными нарушениями развития и членов их семей;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развития, включая электронный документооборот;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(олигофренопедагога);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об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умственной отсталостью (интеллектуальными нарушениями), тяжелыми и множественными нарушениями развития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по психолого-педагогической реабилитации (абилитации) с учетом психических, интеллектуальных индивидуальных особенностей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 методики формирования и развития у детей и взрослых с умственной отсталостью (интеллектуальными нарушениями), тяжелыми и множественными нарушениями развития жизненных компетенций, в том числе коммуникативных, социально-бытовых, социально-трудовых навыков;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умственной отсталостью (интеллектуальными нарушениями), тяжелыми и множественными нарушениями развития мотивации к овладению социально значимыми навыками с учетом их индивидуальных особенностей;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с учетом индивидуальных особенностей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взаимодействие детей и взрослых с умственной отсталостью (интеллектуальными нарушениями), тяжелыми и множественными нарушениями развития с окружающими с учетом их индивидуальных особенностей;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умственной отсталостью (интеллектуальными нарушениями), тяжелыми и множественными нарушениями развития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развития, включая электронный документооборот;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умственной отсталостью (интеллектуальными; нарушениями), тяжелыми и 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при оказании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1.8.2. должен знать: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 (олигофренопедагога);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умственной отсталостью (интеллектуальными нарушениями), тяжелыми и множественными нарушениями развития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разного возраста с умственной отсталостью (интеллектуальными нарушениями), в том числе с комплексными нарушениями (с нарушениями речи, слуха, зрения, опорно-двигательного аппарата, расстройствами аутистического спектра), обучающихся с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естественно-научные, психолого-педагогические основы развития и своеобразия обучающихся с умственной отсталостью (интеллектуальными нарушениями), с тяжелыми и множественными нарушениями развития, включая обучающихся с нарушениями слуха, речи, зрения, опорно-двигательного аппарата, расстройствами аутистического спектра;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умственной отсталостью (интеллектуальными нарушениями), тяжелыми и множественными нарушениями развития разных возрастных групп и способы их реализации;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 с учетом их индивидуально-типологических особенностей;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образования, коррекции нарушений развития и социальной адаптации различных категорий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и реализации специальной индивидуальной программы развития (индивидуальной программы коррекционной работы)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 и ассистивньми технологиями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классификации интеллектуальных, сенсорных, двигательных нарушений, тяжелых и множественных нарушений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диагностики обучающихся с умственной отсталостью (интеллектуальными нарушениями), тяжелыми и множественными нарушениями развития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консилиума, экспертной группы в образовательной организации;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 специфические образовательные потребности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умственной отсталостью (интеллектуальными нарушениями), тяжелыми и множественными нарушениями развития с учетом варианта развития и индивидуальных особенностей;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умственной отсталостью (интеллектуальными нарушениями), тяжелыми и множественными нарушениями развития (учителя-логопеда, педагога-психолога, инструктора по адаптивной физической культуре);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умственной отсталостью,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 ассистивные технологии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неблагоприятных психосоциальных ситуаций на развитие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 для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 взрослых с умственной отсталостью (интеллектуальными нарушениями), включая детей 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детей и взрослых с умственной отсталостью (интеллектуальными нарушениями), включая детей 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учетом варианта развития и индивидуальных особенностей;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 (недопустимых) форм поведения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 в разных институциональных условиях;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 ассистивные технологии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Учитель-дефектолог при работе с детьми с РАС: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1.9.1. должен уметь: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РАС в организации образовательного процесса;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РАС в соответствии с их особыми образовательными потребностями, индивидуальными особенностями, в том числе особенностями здоровья;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РАС, в том числе для формирования и развития возможностей коммуникации (альтернативной и дополнительной) социального взаимодействия, когнитивных и речевых функций с учетом индивидуальных особенностей и особых образовательных потребностей обучающихся;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 поддерживать при реализации образовательного процесса взаимодействие и общение обучающихся с РАС с окружающими людьми;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РАС, в том числе вспомогательные технические средства и ассистивные технологии для формирования речи, альтернативной и дополнительной коммуникации;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РАС самостоятельности и активности в решении образовательных задач;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РАС, включая электронный документооборот;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психолого-педагогического обследования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подбирать и применять методики, диагностические инструменты и критерии выявления признаков повышенного риска формирования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РАС,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психолого-педагогического обследования обучающихся с РАС с учетом данных комплексного обследования;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комплексной диагностики рекомендации по образованию и сопровождению обучающихся с РАС, использованию вспомогательных средств и ассистивных технологий для альтернативной и дополнительной коммуникации;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прогрессирования РАС, пропедевтики поведенческих нарушений;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дистанционные; образовательные технологии, электронное обучение в консультировании родителей (законных представителей) обучающихся с РАС и специалистов;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сотрудничать со специалистами междисциплинарной команды по вопросам сопровождения обучающихся с РАС и членов их семей;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осуществлять ведение профессиональной документации по вопросам педагогического сопровождения обучающихся с РАС, включая электронный документооборот;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находить и использовать источники профессионально значимой информации, специальных научных знаний об обучающихся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РАС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использовать педагогические технологии и методики формирования и развития у детей и взрослых с РАС жизненных компетенций, в том числе коммуникативных, социально-бытовых, социально-трудовых навыков, навыков получения информации, освоения алгоритмов поведения в различных социальных ситуациях;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использовать технологии формирования у детей и взрослых с РАС мотивации к овладению компетенциями, необходимыми для жизни в обществе, социальной адаптации, с учетом их индивидуальных особенностей;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проектировать и организовывать взаимодействие детей и взрослых с РАС с окружающими с учетом их индивидуальных особенностей;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РАС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детям и взрослым с РАС, включая электронный документооборот;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РАС.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1.9.2. должен знать: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возможностями, в том числе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аутистического спектра;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 РАС разного возраста, в том числе с комплексными нарушениями (с нарушениями речи, слуха, зрения, опорно-двигательного аппарата, задержкой психического развития, различными формами умственной отсталости, тяжелыми и множественными нарушениями развития);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нарушений аутистического спектра, их психолого-педагогические и медицинские классификации;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РАС разных возрастных групп и способы их реализации;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с обучающимися с РАС с учетом их индивидуально-типологических особенностей;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формирования коммуникации, социального взаимодействия, когнитивных и речевых функций с учетом особых образовательных потребностей и особенностей развития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 и ассистивными технологиями для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аутистического спектра;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ЗПР, различными формами умственной отсталости, РАС, тяжелыми множественными и нарушениями развития), в том числе с комплексными нарушениями, обучающихся с синдромом гиперактивности с дефицитом внимания, нарушениями поведения;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детей с РАС, психолого-педагогические классификации аутизма;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 том числе диагностики обучающихся с РАС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 специфические образовательные потребности обучающихся с РАС и способы их реализации;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РАС с учетом варианта развития и индивидуальных особенностей;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РАС (учителя-логопеда, педагога-психолога);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средства для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аномальных психосоциальных ситуаций на развитие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 взрослых с РАС, включая детей и взрослых с комплексными нарушениями, имеющих нарушения слуха, зрения, речи, опорно-двигательного аппарата, задержку психического развития, различные формы умственной отсталости, тяжелые и множественные нарушения развития, синдром гиперактивности с дефицитом внимания, нарушения поведения;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ребенка с РАС, психолого-педагогические классификации;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РАС с учетом варианта развития и индивидуальных особенностей;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 (недопустимых) форм поведения обучающихся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 взрослым с РАС в разных институциональных условиях;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ассистивные технологии для детей и взрослых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дефектологии;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и взрослым с РАС.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Учитель-дефектолог в своей деятельности руководствуется: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1.11.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1.12. В период отсутствия учителя-дефектолога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обучающимися с нарушениями слуха, ЗПР, нарушениями зрения, НОДА, с умственной отсталостью (интеллектуальными нарушениями), с тяжелыми и множественными нарушениями развития, РАС, на разных уровнях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слуха, ЗПР, нарушениями зрения, НОДА, умственной отсталостью (интеллектуальными нарушениями), с тяжелыми и множественными нарушениями развития, РАС , профилактики и 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 нарушениями слуха, ЗПР, нарушениями зрения, НОДА, умственной отсталостью (интеллектуальными нарушениями), с тяжелыми и множественными нарушениями развития, РАС[АА3] ,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Для реализации трудовой функции, изложенной в пункте 2.1.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нарушениями слуха: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для обучающихся с нарушениями слуха;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нарушениями слуха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нарушениями слуха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нарушениями слуха в образовательный процесс с учетом их особых образовательных потребностей, особенностей здоровья;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нарушениями слуха,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слуха;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нарушениями слуха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нарушениями слуха, проявивших выдающиеся способности в спорте, художественном творчестве;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отвечающей требованиям слухоречевой среды, способствующей достижению обучающимися с нарушениями слуха образовательных результатов в освоении русского языка и устной речи;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слуха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ЗПР: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 обучающимися с ЗПР;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ЗПР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ЗПР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ЗПР в образовательный процесс с учетом их индивидуальных особых образовательных потребностей, особенностей здоровья;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ЗПР,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ЗПР;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ЗПР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ЗПР, проявивших выдающиеся способности в спорте, художественном творчестве;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ЗПР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нарушениями зрения: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совместно адаптированных образовательных программ, программ коррекционной работы с обучающимися с нарушениями зрения;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нарушениями зрения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нарушениями зрения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слепых, слабовидящих обучающихся по овладению рельефно-точечным шрифтом Л.Брайля;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нарушениями зрения в образовательный процесс с учетом их особых образовательных потребностей, особенностей здоровья;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нарушениями зрения,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зрения;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нарушениями зрения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нарушениями зрения, проявивших выдающиеся способности в спорте, художественном творчестве;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при реализации адаптированных образовательных программ, программ коррекционной работы соблюдения требований профилактического охранительного режима, учитывающего допустимые зрительные нагрузки для обучающихся с нарушениями зрения в соответствии с индивидуальными медицинскими рекомендациями;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зрения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НОДА: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 обучающимися с НОДА;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НОДА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НОДА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НОДА в образовательный процесс с учетом их индивидуальных особых образовательных потребностей, особенностей здоровья;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НОДА,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НОДА;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НОДА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НОДА, проявивших выдающиеся способности в спорте, художественном творчестве;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соблюдения требований ортопедического режима при реализации адаптированных образовательных программ, программ коррекционной работы в соответствии с индивидуальными медицинскими рекомендациями для обучающихся с НОДА;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НОДА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умственной отсталостью (интеллектуальными нарушениями), с тяжелыми и множественными нарушениями развития: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в том числе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первичного и углубленного психолого-педагогического обследования обучающихся с целью разработки содержания специальной индивидуальной программы развития или индивидуальной программы коррекционной работы с учетом особых образовательных потребностей, индивидуальных особенностей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умственной отсталостью (интеллектуальными нарушениями), тяжелыми и множественными нарушениями развития с учетом индивидуальных особых образовательных потребностей обучающихся, формы реализации адаптированных образовательных программ, специальных индивидуальных программ развития,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умственной отсталостью (интеллектуальными нарушениями), тяжелыми и множественными нарушениями развития по освоению содержания адаптированных образовательных программ, специальных индивидуальных программ развития,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по формированию детского коллектива, включения в детский коллектив обучающихся с умственной отсталостью (интеллектуальными нарушениями), тяжелыми и множественными нарушениями развития, поддержке сотрудничества обучающихся в разных видах деятельности, в том числе в условиях инклюзивного образования;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умственной отсталостью (интеллектуальными нарушениями), тяжелыми и множественными нарушениями развития в образовательный процесс с учетом их индивидуальных особых образовательных потребностей, особенностей здоровья;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умственной отсталостью (интеллектуальными нарушениями), тяжелыми и множественными нарушениями развития, предусмотренных адаптированной образовательной программой, специальной индивидуальной программой развития, программой коррекционной работы;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умственной отсталостью (интеллектуальными нарушениями), тяжелыми и множественными нарушениями развития и оформление педагогической документации, отражающей результаты освоения адаптированной образовательной программы, специальной индивидуальной программы коррекционной работы;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умственной отсталостью (интеллектуальными нарушениями), тяжелыми и множественными нарушениями развития, проявивших выдающиеся способности в спорте, художественном творчестве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соблюдения требований охранительного педагогического режима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(интеллектуальными нарушениями), тяжелыми и множественными нарушениями развития в соответствии с индивидуальными медицинскими рекомендациями;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умственной отсталостью (интеллектуальными нарушениями), тяжелыми и множественными нарушениями развития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РАС: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 обучающимися с РАС;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РАС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РАС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по формированию детского коллектива, включения в детский коллектив обучающихся с РАС, поддержки сотрудничества обучающихся в разных видах деятельности, в том числе в условиях инклюзивного образования;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РАС в образовательный процесс с учетом их индивидуальных особых образовательных потребностей, особенностей здоровья;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РАС,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РАС;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РАС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РАС, проявивших выдающиеся способности в спорте, художественном творчестве;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РАС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Для реализации трудовой функции, изложенной в пункте 2.2.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нарушениями слуха: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нарушениями слуха с целью организации своевременной коррекционной помощи и психолого-педагогического сопровождения ребенка и его семьи;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сурдопедагогической диагностики обучающихся с нарушениями слуха с учетом возраста, индивидуальных особенностей, в том числе особенностей здоровья;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сурдопедагогической диагностики обучающихся с нарушениями слуха и его обсуждение с заинтересованными участниками образовательного процесса;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слухопротезирования, использования звукоусиливающей аппаратуры коллективного и индивидуального пользования, по вопросам выбора образовательного маршрута, профессиональной ориентации обучающихся с нарушениями слуха,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слуха и речи;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слуха;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совместно со специалистами, вовлеченными в образовательный процесс педагогического сопровождения обучающихся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ЗПР: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риском развития темповых нарушений познавательной деятельности для определения путей компенсации, потребностей в компенсации и мероприятий по профилактике формирования ЗПР;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специальной психолого-педагогической диагностики обучающихся с ЗПР с учетом возраста, индивидуальных особенностей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специальной психолого-педагогической диагностики обучающихся с ЗПР и его обсуждение с заинтересованными участниками образовательного процесса;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ЗПР,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психопрофилактических, психогигиенических и коррекционно-развивающих мероприятий по снижению риска прогрессирования нарушений познавательной и коммуникативной деятельности обучающихся с ЗПР;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ЗПР;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по вопросам образования обучающихся с ЗПР совместно со специалистами, вовлеченными в образовательный процесс.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нарушениями зрения: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нарушениями зрения, испытывающих трудности в обучении, для организации их индивидуального психолого-педагогического сопровождения;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тифлопедагогического обследования обучающихся с нарушениями зрения с учетом возраста и особых образовательных потребностей;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тифлопедагогической диагностики обучающихся с нарушениями зрения и его обсуждение с заинтересованными участниками образовательного процесса;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нарушениями зрения,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нарушениями зрения;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зрения;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нарушениями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НОДА: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НОДА, имеющих особые образовательные потребности, для организации их психолого-педагогического сопровождения;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специальной психолого-педагогической диагностики обучающихся с НОДА с учетом возраста, индивидуальных особенностей, в том числе особенностей здоровья;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специальной психолого-педагогической диагностики обучающихся с НОДА и его обсуждение с участниками образовательного процесса;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НОДА,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НОДА;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НОДА;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НОДА.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умственной отсталостью (интеллектуальными нарушениями), с тяжелыми и множественными нарушениями развития: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детей с умственной отсталостью (интеллектуальными нарушениями), тяжелыми и множественными нарушениями развития для организации индивидуального психолого-педагогического сопровождения;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специальной психолого-педагогической диагностики обучающихся с умственной отсталостью (интеллектуальными нарушениями), тяжелыми и множественными нарушениями развития с учетом возраста, индивидуальных особенностей, в том числе особенностей здоровья;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специальной психолого-педагогической диагностики обучающихся с умственной отсталостью (интеллектуальными нарушениями), тяжелыми и множественными нарушениями развития и его обсуждение с заинтересованными участниками образовательного процесса;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умственной отсталостью (интеллектуальными нарушениями), тяжелыми и множественными нарушениями развития,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РАС: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раннее выявление детей группы риска возникновения РАС, выявление обучающихся с расстройствами аутистического спектра, испытывающих трудности в обучении, для организации их индивидуального психолого-педагогического сопровождения;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специальной психолого-педагогической диагностики обучающихся с РАС с учетом возраста, индивидуальных особенностей;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специальной психолого-педагогической диагностики обучающихся с РАС и его обсуждение с участниками образовательного процесса;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РАС,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социально-коммуникативных ограничений обучающихся с РАС;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РАС;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РАС.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3.1.3.Для реализации трудовой функции, изложенной в пункте 2.3.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нарушениями слуха: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слуха с целью повышения качества жизни и социальной адаптации;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нарушениями слуха;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нарушениями слуха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нарушениями слуха с окружающими в разных видах деятельности,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коммуникативных компетенций детей и взрослых с нарушениями слуха, в том числе с использованием вспомогательных средств и ассистивных технологий;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нарушениями слуха;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сурдопедагогическое сопровождение процесса слухопротезирования, кохлеарной имплантации, настройки индивидуальных слуховых аппаратов и процессора кохлеарного импланта обучающимися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ЗПР: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с ЗПР с целью повышения качества жизни и социальной адаптации;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ЗПР;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с ЗПР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ЗПР в разных видах деятельности с другими детьми и взрослыми,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жизненных компетенций детей с ЗПР;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с ЗПР.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нарушениями зрения: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зрения с целью повышения качества жизни и социальной адаптации;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нарушениями зрения;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нарушениями зрения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нарушениями зрения с окружающими в разных видах деятельности,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мобильности, ориентировки в пространстве и самостоятельности детей и взрослых с нарушениями зрения с использованием вспомогательных технических средств и ассистивных технологий;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нарушениями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НОДА: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НОДА с целью повышения качества жизни и социальной адаптации;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НОДА;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НОДА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НОДА с окружающими в разных видах деятельности,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мобильности, коммуникации и самостоятельности детей и взрослых с НОДА, в том числе с использованием вспомогательных технических средств и ассистивных технологий;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НОДА.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умственной отсталостью (интеллектуальными нарушениями), с тяжелыми и множественными нарушениями развития: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целью повышения качества жизни и социальной адаптации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умственной отсталостью (интеллектуальными нарушениями), тяжелыми и множественными нарушениями развития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умственной отсталостью (интеллектуальными нарушениями), тяжелыми и множественными нарушениями развития компетенций, необходимых для жизни в обществе, расширение возможностей социализации на основе поэтапного введения в более сложную социальную среду, расширения повседневного жизненного опыта, социальных контактов обучающихся в доступных для них формах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и взрослых в разных видах деятельности, обогащения их социального опыта, активизации взаимодействия с окружающими за счет постепенного расширения образовательного пространства, ознакомления детей и взрослых с умственной отсталостью (интеллектуальными нарушениями), тяжелыми и множественными нарушениями развития с нормами культуры и правилами поведения в обществе, в том числе в условиях инклюзивного обучения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обучению доступным средствам коммуникации, в том числе альтернативной и дополнительной, развитию познавательной активности, самостоятельности, мобильности с учетом индивидуальных психофизических и интеллектуальных особенностей детей и взрослых с умственной отсталостью (интеллектуальными нарушениями), тяжелыми и множественными нарушениями развития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умственной отсталостью (интеллектуальными нарушениями), тяжелыми и 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рамках работы с детьми с РАС: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РАС с целью повышения качества жизни и социальной адаптации;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РАС;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РАС компетенций, необходимых для жизни в обществе, расширение возможностей социализации на основе планомерного введения в более сложную социальную среду, расширения повседневного жизненного опыта, социальных контактов с учетом особенностей развития детей и взрослых;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взаимодействия детей и взрослых с РАС с окружающими в разных видах деятельности, формирование коллектива, в том числе в условиях инклюзивного обучения;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и формированию коммуникации (в том числе альтернативной и дополнительной), социального и коммуникативного поведения детей и взрослых с РАС;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РАС.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организации, защищать свою профессиональную честь и достоинство;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реже, 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обучающихся, воспитанников;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Апостилева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Н.О. Апостилева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479f6a1825948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