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Рабочая программа по географии на уровень основного общего образования (для 5–9-х классов)</w:t>
      </w:r>
    </w:p>
    <w:p>
      <w:pPr>
        <w:spacing w:line="600" w:lineRule="atLeast"/>
        <w:rPr>
          <w:b/>
          <w:bCs/>
          <w:color w:val="252525"/>
          <w:spacing w:val="-2"/>
          <w:sz w:val="48"/>
          <w:szCs w:val="48"/>
        </w:rPr>
      </w:pPr>
      <w:r>
        <w:rPr>
          <w:b/>
          <w:bCs/>
          <w:color w:val="252525"/>
          <w:spacing w:val="-2"/>
          <w:sz w:val="48"/>
          <w:szCs w:val="48"/>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Рабочая программа по географии на уровень основного общего образования для обучающихся 5–9-х классов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разработана в соответствии с требованиями: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31.05.2021 № 287</w:t>
      </w:r>
      <w:r>
        <w:rPr>
          <w:rFonts w:hAnsi="Times New Roman" w:cs="Times New Roman"/>
          <w:color w:val="000000"/>
          <w:sz w:val="24"/>
          <w:szCs w:val="24"/>
        </w:rPr>
        <w:t xml:space="preserve"> «Об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16.11.2022 № 993</w:t>
      </w:r>
      <w:r>
        <w:rPr>
          <w:rFonts w:hAnsi="Times New Roman" w:cs="Times New Roman"/>
          <w:color w:val="000000"/>
          <w:sz w:val="24"/>
          <w:szCs w:val="24"/>
        </w:rPr>
        <w:t xml:space="preserve"> «Об утверждении федеральной образовательной программы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22.03.2021 № 115</w:t>
      </w:r>
      <w:r>
        <w:rPr>
          <w:rFonts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 2.4.3648-20</w:t>
      </w:r>
      <w:r>
        <w:rPr>
          <w:rFonts w:hAnsi="Times New Roman" w:cs="Times New Roman"/>
          <w:color w:val="000000"/>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утвержденных </w:t>
      </w:r>
      <w:r>
        <w:rPr>
          <w:rFonts w:hAnsi="Times New Roman" w:cs="Times New Roman"/>
          <w:color w:val="000000"/>
          <w:sz w:val="24"/>
          <w:szCs w:val="24"/>
        </w:rPr>
        <w:t>постановлением главного санитарного врача от 28.09.2020 № 28</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СанПиН 1.2.3685-21</w:t>
      </w:r>
      <w:r>
        <w:rPr>
          <w:rFonts w:hAnsi="Times New Roman" w:cs="Times New Roman"/>
          <w:color w:val="000000"/>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утвержденных </w:t>
      </w:r>
      <w:r>
        <w:rPr>
          <w:rFonts w:hAnsi="Times New Roman" w:cs="Times New Roman"/>
          <w:color w:val="000000"/>
          <w:sz w:val="24"/>
          <w:szCs w:val="24"/>
        </w:rPr>
        <w:t>постановлением главного санитарного врача от 28.01.2021 № 2</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концепции развития географического образования в Российской Федерации</w:t>
      </w:r>
      <w:r>
        <w:rPr>
          <w:rFonts w:hAnsi="Times New Roman" w:cs="Times New Roman"/>
          <w:color w:val="000000"/>
          <w:sz w:val="24"/>
          <w:szCs w:val="24"/>
        </w:rPr>
        <w:t>, утвержденной решением коллегии Минпросвещения от 24.12.2018;</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концепции экологического образования в системе общего образования</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учебного плана основного общего образования, утвержденного приказом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от </w:t>
      </w:r>
      <w:r>
        <w:rPr>
          <w:rFonts w:hAnsi="Times New Roman" w:cs="Times New Roman"/>
          <w:color w:val="000000"/>
          <w:sz w:val="24"/>
          <w:szCs w:val="24"/>
        </w:rPr>
        <w:t>31.08.2022</w:t>
      </w:r>
      <w:r>
        <w:rPr>
          <w:rFonts w:hAnsi="Times New Roman" w:cs="Times New Roman"/>
          <w:color w:val="000000"/>
          <w:sz w:val="24"/>
          <w:szCs w:val="24"/>
        </w:rPr>
        <w:t xml:space="preserve"> № </w:t>
      </w:r>
      <w:r>
        <w:rPr>
          <w:rFonts w:hAnsi="Times New Roman" w:cs="Times New Roman"/>
          <w:color w:val="000000"/>
          <w:sz w:val="24"/>
          <w:szCs w:val="24"/>
        </w:rPr>
        <w:t>175</w:t>
      </w:r>
      <w:r>
        <w:rPr>
          <w:rFonts w:hAnsi="Times New Roman" w:cs="Times New Roman"/>
          <w:color w:val="000000"/>
          <w:sz w:val="24"/>
          <w:szCs w:val="24"/>
        </w:rPr>
        <w:t xml:space="preserve"> «Об утверждении основной образовательной программы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положения о рабочей программе</w:t>
      </w:r>
      <w:r>
        <w:rPr>
          <w:rFonts w:hAnsi="Times New Roman" w:cs="Times New Roman"/>
          <w:color w:val="000000"/>
          <w:sz w:val="24"/>
          <w:szCs w:val="24"/>
        </w:rPr>
        <w:t>ГБОУ «Средняя школа № 1»</w:t>
      </w:r>
      <w:r>
        <w:rPr>
          <w:rFonts w:hAnsi="Times New Roman" w:cs="Times New Roman"/>
          <w:color w:val="000000"/>
          <w:sz w:val="24"/>
          <w:szCs w:val="24"/>
        </w:rPr>
        <w:t>;</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федеральной рабочей программы по учебному предмету «География».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Pr>
          <w:rFonts w:hAnsi="Times New Roman" w:cs="Times New Roman"/>
          <w:color w:val="000000"/>
          <w:sz w:val="24"/>
          <w:szCs w:val="24"/>
        </w:rPr>
        <w:t>ГБОУ «Средняя школа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line="240" w:lineRule="auto"/>
        <w:rPr>
          <w:rFonts w:hAnsi="Times New Roman" w:cs="Times New Roman"/>
          <w:color w:val="000000"/>
          <w:sz w:val="24"/>
          <w:szCs w:val="24"/>
        </w:rPr>
      </w:pPr>
      <w:r>
        <w:rPr>
          <w:rFonts w:hAnsi="Times New Roman" w:cs="Times New Roman"/>
          <w:color w:val="000000"/>
          <w:sz w:val="24"/>
          <w:szCs w:val="24"/>
        </w:rPr>
        <w:t>Изучение географии в общем образовании направлено на достижение следующих целей:</w:t>
      </w:r>
    </w:p>
    <w:p>
      <w:pPr>
        <w:spacing w:line="240" w:lineRule="auto"/>
        <w:rPr>
          <w:rFonts w:hAnsi="Times New Roman" w:cs="Times New Roman"/>
          <w:color w:val="000000"/>
          <w:sz w:val="24"/>
          <w:szCs w:val="24"/>
        </w:rPr>
      </w:pPr>
      <w:r>
        <w:rPr>
          <w:rFonts w:hAnsi="Times New Roman" w:cs="Times New Roman"/>
          <w:color w:val="000000"/>
          <w:sz w:val="24"/>
          <w:szCs w:val="24"/>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pPr>
        <w:spacing w:line="240" w:lineRule="auto"/>
        <w:rPr>
          <w:rFonts w:hAnsi="Times New Roman" w:cs="Times New Roman"/>
          <w:color w:val="000000"/>
          <w:sz w:val="24"/>
          <w:szCs w:val="24"/>
        </w:rPr>
      </w:pPr>
      <w:r>
        <w:rPr>
          <w:rFonts w:hAnsi="Times New Roman" w:cs="Times New Roman"/>
          <w:color w:val="000000"/>
          <w:sz w:val="24"/>
          <w:szCs w:val="24"/>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pPr>
        <w:spacing w:line="240" w:lineRule="auto"/>
        <w:rPr>
          <w:rFonts w:hAnsi="Times New Roman" w:cs="Times New Roman"/>
          <w:color w:val="000000"/>
          <w:sz w:val="24"/>
          <w:szCs w:val="24"/>
        </w:rPr>
      </w:pPr>
      <w:r>
        <w:rPr>
          <w:rFonts w:hAnsi="Times New Roman" w:cs="Times New Roman"/>
          <w:color w:val="000000"/>
          <w:sz w:val="24"/>
          <w:szCs w:val="24"/>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line="240" w:lineRule="auto"/>
        <w:rPr>
          <w:rFonts w:hAnsi="Times New Roman" w:cs="Times New Roman"/>
          <w:color w:val="000000"/>
          <w:sz w:val="24"/>
          <w:szCs w:val="24"/>
        </w:rPr>
      </w:pPr>
      <w:r>
        <w:rPr>
          <w:rFonts w:hAnsi="Times New Roman" w:cs="Times New Roman"/>
          <w:color w:val="000000"/>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pPr>
        <w:spacing w:line="240" w:lineRule="auto"/>
        <w:rPr>
          <w:rFonts w:hAnsi="Times New Roman" w:cs="Times New Roman"/>
          <w:color w:val="000000"/>
          <w:sz w:val="24"/>
          <w:szCs w:val="24"/>
        </w:rPr>
      </w:pPr>
      <w:r>
        <w:rPr>
          <w:rFonts w:hAnsi="Times New Roman" w:cs="Times New Roman"/>
          <w:color w:val="000000"/>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pPr>
        <w:spacing w:line="240" w:lineRule="auto"/>
        <w:rPr>
          <w:rFonts w:hAnsi="Times New Roman" w:cs="Times New Roman"/>
          <w:color w:val="000000"/>
          <w:sz w:val="24"/>
          <w:szCs w:val="24"/>
        </w:rPr>
      </w:pPr>
      <w:r>
        <w:rPr>
          <w:rFonts w:hAnsi="Times New Roman" w:cs="Times New Roman"/>
          <w:color w:val="000000"/>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line="240" w:lineRule="auto"/>
        <w:rPr>
          <w:rFonts w:hAnsi="Times New Roman" w:cs="Times New Roman"/>
          <w:color w:val="000000"/>
          <w:sz w:val="24"/>
          <w:szCs w:val="24"/>
        </w:rPr>
      </w:pPr>
      <w:r>
        <w:rPr>
          <w:rFonts w:hAnsi="Times New Roman" w:cs="Times New Roman"/>
          <w:color w:val="000000"/>
          <w:sz w:val="24"/>
          <w:szCs w:val="24"/>
        </w:rPr>
        <w:t>Учебным планом на изучение географии отводится 272 часа: по одному часу в неделю в 5-х и 6-х классах и по 2 часа в 7-х, 8-х и 9-х классах.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Pr>
          <w:rFonts w:hAnsi="Times New Roman" w:cs="Times New Roman"/>
          <w:color w:val="000000"/>
          <w:sz w:val="24"/>
          <w:szCs w:val="24"/>
        </w:rPr>
        <w:t>приказом Минпросвещения от 21.09.2022 № 858</w:t>
      </w:r>
      <w:r>
        <w:rPr>
          <w:rFonts w:hAnsi="Times New Roman" w:cs="Times New Roman"/>
          <w:color w:val="000000"/>
          <w:sz w:val="24"/>
          <w:szCs w:val="24"/>
        </w:rPr>
        <w:t>:</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География, 5–6 классы. Алексеев А.И., Николина В.В., Липкина Е.К. и др., АО «Издательство "Просвещение"»;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География, 7 класс. Алексеев А.И., Николина В.В., Липкина Е.К. и др., АО «Издательство "Просвещение"»;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География, 8 класс. Алексеев А.И., Николина В.В., Липкина Е.К. и др., АО «Издательство "Просвещение"»;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География, 9 класс. Алексеев А.И., Николина В.В., Липкина Е.К. и др., АО «Издательство "Просвещение"»;</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600" w:lineRule="atLeast"/>
        <w:rPr>
          <w:b/>
          <w:bCs/>
          <w:color w:val="252525"/>
          <w:spacing w:val="-2"/>
          <w:sz w:val="48"/>
          <w:szCs w:val="48"/>
        </w:rPr>
      </w:pPr>
      <w:r>
        <w:rPr>
          <w:b/>
          <w:bCs/>
          <w:color w:val="252525"/>
          <w:spacing w:val="-2"/>
          <w:sz w:val="48"/>
          <w:szCs w:val="48"/>
        </w:rPr>
        <w:t>Содержание учебного предмета</w:t>
      </w:r>
    </w:p>
    <w:p>
      <w:pPr>
        <w:spacing w:line="600" w:lineRule="atLeast"/>
        <w:rPr>
          <w:b/>
          <w:bCs/>
          <w:color w:val="252525"/>
          <w:spacing w:val="-2"/>
          <w:sz w:val="42"/>
          <w:szCs w:val="42"/>
        </w:rPr>
      </w:pPr>
      <w:r>
        <w:rPr>
          <w:b/>
          <w:bCs/>
          <w:color w:val="252525"/>
          <w:spacing w:val="-2"/>
          <w:sz w:val="42"/>
          <w:szCs w:val="42"/>
        </w:rPr>
        <w:t>5-й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1. Географическое изучение Земли</w:t>
      </w:r>
    </w:p>
    <w:p>
      <w:pPr>
        <w:spacing w:line="240" w:lineRule="auto"/>
        <w:rPr>
          <w:rFonts w:hAnsi="Times New Roman" w:cs="Times New Roman"/>
          <w:color w:val="000000"/>
          <w:sz w:val="24"/>
          <w:szCs w:val="24"/>
        </w:rPr>
      </w:pPr>
      <w:r>
        <w:rPr>
          <w:rFonts w:hAnsi="Times New Roman" w:cs="Times New Roman"/>
          <w:b/>
          <w:bCs/>
          <w:color w:val="000000"/>
          <w:sz w:val="24"/>
          <w:szCs w:val="24"/>
        </w:rPr>
        <w:t>Введение</w:t>
      </w:r>
      <w:r>
        <w:rPr>
          <w:rFonts w:hAnsi="Times New Roman" w:cs="Times New Roman"/>
          <w:color w:val="000000"/>
          <w:sz w:val="24"/>
          <w:szCs w:val="24"/>
        </w:rPr>
        <w:t>. География — наука о планете Земля</w:t>
      </w:r>
    </w:p>
    <w:p>
      <w:pPr>
        <w:spacing w:line="240" w:lineRule="auto"/>
        <w:rPr>
          <w:rFonts w:hAnsi="Times New Roman" w:cs="Times New Roman"/>
          <w:color w:val="000000"/>
          <w:sz w:val="24"/>
          <w:szCs w:val="24"/>
        </w:rPr>
      </w:pPr>
      <w:r>
        <w:rPr>
          <w:rFonts w:hAnsi="Times New Roman" w:cs="Times New Roman"/>
          <w:color w:val="000000"/>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Организация фенологических наблюдений в природе: планирование, участие в групповой работе, форма систематизации данных.</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История географических открытий</w:t>
      </w:r>
    </w:p>
    <w:p>
      <w:pPr>
        <w:spacing w:line="240" w:lineRule="auto"/>
        <w:rPr>
          <w:rFonts w:hAnsi="Times New Roman" w:cs="Times New Roman"/>
          <w:color w:val="000000"/>
          <w:sz w:val="24"/>
          <w:szCs w:val="24"/>
        </w:rPr>
      </w:pPr>
      <w:r>
        <w:rPr>
          <w:rFonts w:hAnsi="Times New Roman" w:cs="Times New Roman"/>
          <w:color w:val="000000"/>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line="240" w:lineRule="auto"/>
        <w:rPr>
          <w:rFonts w:hAnsi="Times New Roman" w:cs="Times New Roman"/>
          <w:color w:val="000000"/>
          <w:sz w:val="24"/>
          <w:szCs w:val="24"/>
        </w:rPr>
      </w:pPr>
      <w:r>
        <w:rPr>
          <w:rFonts w:hAnsi="Times New Roman" w:cs="Times New Roman"/>
          <w:color w:val="000000"/>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line="240" w:lineRule="auto"/>
        <w:rPr>
          <w:rFonts w:hAnsi="Times New Roman" w:cs="Times New Roman"/>
          <w:color w:val="000000"/>
          <w:sz w:val="24"/>
          <w:szCs w:val="24"/>
        </w:rPr>
      </w:pPr>
      <w:r>
        <w:rPr>
          <w:rFonts w:hAnsi="Times New Roman" w:cs="Times New Roman"/>
          <w:color w:val="000000"/>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line="240" w:lineRule="auto"/>
        <w:rPr>
          <w:rFonts w:hAnsi="Times New Roman" w:cs="Times New Roman"/>
          <w:color w:val="000000"/>
          <w:sz w:val="24"/>
          <w:szCs w:val="24"/>
        </w:rPr>
      </w:pPr>
      <w:r>
        <w:rPr>
          <w:rFonts w:hAnsi="Times New Roman" w:cs="Times New Roman"/>
          <w:color w:val="000000"/>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pPr>
        <w:spacing w:line="240" w:lineRule="auto"/>
        <w:rPr>
          <w:rFonts w:hAnsi="Times New Roman" w:cs="Times New Roman"/>
          <w:color w:val="000000"/>
          <w:sz w:val="24"/>
          <w:szCs w:val="24"/>
        </w:rPr>
      </w:pPr>
      <w:r>
        <w:rPr>
          <w:rFonts w:hAnsi="Times New Roman" w:cs="Times New Roman"/>
          <w:color w:val="000000"/>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Обозначение на контурной карте географических объектов, открытых в разные периоды.</w:t>
      </w:r>
    </w:p>
    <w:p>
      <w:pPr>
        <w:spacing w:line="240" w:lineRule="auto"/>
        <w:rPr>
          <w:rFonts w:hAnsi="Times New Roman" w:cs="Times New Roman"/>
          <w:color w:val="000000"/>
          <w:sz w:val="24"/>
          <w:szCs w:val="24"/>
        </w:rPr>
      </w:pPr>
      <w:r>
        <w:rPr>
          <w:rFonts w:hAnsi="Times New Roman" w:cs="Times New Roman"/>
          <w:color w:val="000000"/>
          <w:sz w:val="24"/>
          <w:szCs w:val="24"/>
        </w:rPr>
        <w:t>2. Сравнение карт Эратосфена, Птолемея и современных карт по предложенным учителем вопросам.</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2. Изображения земной поверхности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Планы местности</w:t>
      </w:r>
    </w:p>
    <w:p>
      <w:pPr>
        <w:spacing w:line="240" w:lineRule="auto"/>
        <w:rPr>
          <w:rFonts w:hAnsi="Times New Roman" w:cs="Times New Roman"/>
          <w:color w:val="000000"/>
          <w:sz w:val="24"/>
          <w:szCs w:val="24"/>
        </w:rPr>
      </w:pPr>
      <w:r>
        <w:rPr>
          <w:rFonts w:hAnsi="Times New Roman" w:cs="Times New Roman"/>
          <w:color w:val="000000"/>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Определение направлений и расстояний по плану местности.</w:t>
      </w:r>
    </w:p>
    <w:p>
      <w:pPr>
        <w:spacing w:line="240" w:lineRule="auto"/>
        <w:rPr>
          <w:rFonts w:hAnsi="Times New Roman" w:cs="Times New Roman"/>
          <w:color w:val="000000"/>
          <w:sz w:val="24"/>
          <w:szCs w:val="24"/>
        </w:rPr>
      </w:pPr>
      <w:r>
        <w:rPr>
          <w:rFonts w:hAnsi="Times New Roman" w:cs="Times New Roman"/>
          <w:color w:val="000000"/>
          <w:sz w:val="24"/>
          <w:szCs w:val="24"/>
        </w:rPr>
        <w:t>2. Составление описания маршрута по плану местности.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Географические карты</w:t>
      </w:r>
    </w:p>
    <w:p>
      <w:pPr>
        <w:spacing w:line="240" w:lineRule="auto"/>
        <w:rPr>
          <w:rFonts w:hAnsi="Times New Roman" w:cs="Times New Roman"/>
          <w:color w:val="000000"/>
          <w:sz w:val="24"/>
          <w:szCs w:val="24"/>
        </w:rPr>
      </w:pPr>
      <w:r>
        <w:rPr>
          <w:rFonts w:hAnsi="Times New Roman" w:cs="Times New Roman"/>
          <w:color w:val="000000"/>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line="240" w:lineRule="auto"/>
        <w:rPr>
          <w:rFonts w:hAnsi="Times New Roman" w:cs="Times New Roman"/>
          <w:color w:val="000000"/>
          <w:sz w:val="24"/>
          <w:szCs w:val="24"/>
        </w:rPr>
      </w:pPr>
      <w:r>
        <w:rPr>
          <w:rFonts w:hAnsi="Times New Roman" w:cs="Times New Roman"/>
          <w:color w:val="000000"/>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Определение направлений и расстояний по карте полушарий.</w:t>
      </w:r>
    </w:p>
    <w:p>
      <w:pPr>
        <w:spacing w:line="240" w:lineRule="auto"/>
        <w:rPr>
          <w:rFonts w:hAnsi="Times New Roman" w:cs="Times New Roman"/>
          <w:color w:val="000000"/>
          <w:sz w:val="24"/>
          <w:szCs w:val="24"/>
        </w:rPr>
      </w:pPr>
      <w:r>
        <w:rPr>
          <w:rFonts w:hAnsi="Times New Roman" w:cs="Times New Roman"/>
          <w:color w:val="000000"/>
          <w:sz w:val="24"/>
          <w:szCs w:val="24"/>
        </w:rPr>
        <w:t>2. Определение географических координат объектов и определение объектов по их географическим координатам.</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3. Земля — планета Солнечной системы</w:t>
      </w:r>
    </w:p>
    <w:p>
      <w:pPr>
        <w:spacing w:line="240" w:lineRule="auto"/>
        <w:rPr>
          <w:rFonts w:hAnsi="Times New Roman" w:cs="Times New Roman"/>
          <w:color w:val="000000"/>
          <w:sz w:val="24"/>
          <w:szCs w:val="24"/>
        </w:rPr>
      </w:pPr>
      <w:r>
        <w:rPr>
          <w:rFonts w:hAnsi="Times New Roman" w:cs="Times New Roman"/>
          <w:color w:val="000000"/>
          <w:sz w:val="24"/>
          <w:szCs w:val="24"/>
        </w:rPr>
        <w:t>Земля в Солнечной системе. Гипотезы возникновения Земли. Форма, размеры Земли, их географические следствия.</w:t>
      </w:r>
    </w:p>
    <w:p>
      <w:pPr>
        <w:spacing w:line="240" w:lineRule="auto"/>
        <w:rPr>
          <w:rFonts w:hAnsi="Times New Roman" w:cs="Times New Roman"/>
          <w:color w:val="000000"/>
          <w:sz w:val="24"/>
          <w:szCs w:val="24"/>
        </w:rPr>
      </w:pPr>
      <w:r>
        <w:rPr>
          <w:rFonts w:hAnsi="Times New Roman" w:cs="Times New Roman"/>
          <w:color w:val="000000"/>
          <w:sz w:val="24"/>
          <w:szCs w:val="24"/>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pPr>
        <w:spacing w:line="240" w:lineRule="auto"/>
        <w:rPr>
          <w:rFonts w:hAnsi="Times New Roman" w:cs="Times New Roman"/>
          <w:color w:val="000000"/>
          <w:sz w:val="24"/>
          <w:szCs w:val="24"/>
        </w:rPr>
      </w:pPr>
      <w:r>
        <w:rPr>
          <w:rFonts w:hAnsi="Times New Roman" w:cs="Times New Roman"/>
          <w:color w:val="000000"/>
          <w:sz w:val="24"/>
          <w:szCs w:val="24"/>
        </w:rPr>
        <w:t>Влияние Космоса на Землю и жизнь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4. Оболочки Земли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Литосфера — каменная оболочка Земли</w:t>
      </w:r>
    </w:p>
    <w:p>
      <w:pPr>
        <w:spacing w:line="240" w:lineRule="auto"/>
        <w:rPr>
          <w:rFonts w:hAnsi="Times New Roman" w:cs="Times New Roman"/>
          <w:color w:val="000000"/>
          <w:sz w:val="24"/>
          <w:szCs w:val="24"/>
        </w:rPr>
      </w:pPr>
      <w:r>
        <w:rPr>
          <w:rFonts w:hAnsi="Times New Roman" w:cs="Times New Roman"/>
          <w:color w:val="000000"/>
          <w:sz w:val="24"/>
          <w:szCs w:val="24"/>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line="240" w:lineRule="auto"/>
        <w:rPr>
          <w:rFonts w:hAnsi="Times New Roman" w:cs="Times New Roman"/>
          <w:color w:val="000000"/>
          <w:sz w:val="24"/>
          <w:szCs w:val="24"/>
        </w:rPr>
      </w:pPr>
      <w:r>
        <w:rPr>
          <w:rFonts w:hAnsi="Times New Roman" w:cs="Times New Roman"/>
          <w:color w:val="000000"/>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line="240" w:lineRule="auto"/>
        <w:rPr>
          <w:rFonts w:hAnsi="Times New Roman" w:cs="Times New Roman"/>
          <w:color w:val="000000"/>
          <w:sz w:val="24"/>
          <w:szCs w:val="24"/>
        </w:rPr>
      </w:pPr>
      <w:r>
        <w:rPr>
          <w:rFonts w:hAnsi="Times New Roman" w:cs="Times New Roman"/>
          <w:color w:val="000000"/>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line="240" w:lineRule="auto"/>
        <w:rPr>
          <w:rFonts w:hAnsi="Times New Roman" w:cs="Times New Roman"/>
          <w:color w:val="000000"/>
          <w:sz w:val="24"/>
          <w:szCs w:val="24"/>
        </w:rPr>
      </w:pPr>
      <w:r>
        <w:rPr>
          <w:rFonts w:hAnsi="Times New Roman" w:cs="Times New Roman"/>
          <w:color w:val="000000"/>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line="240" w:lineRule="auto"/>
        <w:rPr>
          <w:rFonts w:hAnsi="Times New Roman" w:cs="Times New Roman"/>
          <w:color w:val="000000"/>
          <w:sz w:val="24"/>
          <w:szCs w:val="24"/>
        </w:rPr>
      </w:pPr>
      <w:r>
        <w:rPr>
          <w:rFonts w:hAnsi="Times New Roman" w:cs="Times New Roman"/>
          <w:color w:val="000000"/>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Описание горной системы или равнины по физической карте.</w:t>
      </w:r>
    </w:p>
    <w:p>
      <w:pPr>
        <w:spacing w:line="240" w:lineRule="auto"/>
        <w:rPr>
          <w:rFonts w:hAnsi="Times New Roman" w:cs="Times New Roman"/>
          <w:color w:val="000000"/>
          <w:sz w:val="24"/>
          <w:szCs w:val="24"/>
        </w:rPr>
      </w:pPr>
      <w:r>
        <w:rPr>
          <w:rFonts w:hAnsi="Times New Roman" w:cs="Times New Roman"/>
          <w:b/>
          <w:bCs/>
          <w:color w:val="000000"/>
          <w:sz w:val="24"/>
          <w:szCs w:val="24"/>
        </w:rPr>
        <w:t>Заключение</w:t>
      </w:r>
    </w:p>
    <w:p>
      <w:pPr>
        <w:spacing w:line="240" w:lineRule="auto"/>
        <w:rPr>
          <w:rFonts w:hAnsi="Times New Roman" w:cs="Times New Roman"/>
          <w:color w:val="000000"/>
          <w:sz w:val="24"/>
          <w:szCs w:val="24"/>
        </w:rPr>
      </w:pPr>
      <w:r>
        <w:rPr>
          <w:rFonts w:hAnsi="Times New Roman" w:cs="Times New Roman"/>
          <w:color w:val="000000"/>
          <w:sz w:val="24"/>
          <w:szCs w:val="24"/>
        </w:rPr>
        <w:t>Практикум «Сезонные изменения в природе своей местности»</w:t>
      </w:r>
    </w:p>
    <w:p>
      <w:pPr>
        <w:spacing w:line="240" w:lineRule="auto"/>
        <w:rPr>
          <w:rFonts w:hAnsi="Times New Roman" w:cs="Times New Roman"/>
          <w:color w:val="000000"/>
          <w:sz w:val="24"/>
          <w:szCs w:val="24"/>
        </w:rPr>
      </w:pPr>
      <w:r>
        <w:rPr>
          <w:rFonts w:hAnsi="Times New Roman" w:cs="Times New Roman"/>
          <w:color w:val="000000"/>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Анализ результатов фенологических наблюдений и наблюдений за погодой.</w:t>
      </w:r>
    </w:p>
    <w:p>
      <w:pPr>
        <w:spacing w:line="600" w:lineRule="atLeast"/>
        <w:rPr>
          <w:b/>
          <w:bCs/>
          <w:color w:val="252525"/>
          <w:spacing w:val="-2"/>
          <w:sz w:val="42"/>
          <w:szCs w:val="42"/>
        </w:rPr>
      </w:pPr>
      <w:r>
        <w:rPr>
          <w:b/>
          <w:bCs/>
          <w:color w:val="252525"/>
          <w:spacing w:val="-2"/>
          <w:sz w:val="42"/>
          <w:szCs w:val="42"/>
        </w:rPr>
        <w:t>6-й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1. Оболочки Земли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Гидросфера — водная оболочка Земли</w:t>
      </w:r>
    </w:p>
    <w:p>
      <w:pPr>
        <w:spacing w:line="240" w:lineRule="auto"/>
        <w:rPr>
          <w:rFonts w:hAnsi="Times New Roman" w:cs="Times New Roman"/>
          <w:color w:val="000000"/>
          <w:sz w:val="24"/>
          <w:szCs w:val="24"/>
        </w:rPr>
      </w:pPr>
      <w:r>
        <w:rPr>
          <w:rFonts w:hAnsi="Times New Roman" w:cs="Times New Roman"/>
          <w:color w:val="000000"/>
          <w:sz w:val="24"/>
          <w:szCs w:val="24"/>
        </w:rPr>
        <w:t>Гидросфера и методы ее изучения. Части гидросферы. Мировой круговорот воды. Значение гидросферы.</w:t>
      </w:r>
    </w:p>
    <w:p>
      <w:pPr>
        <w:spacing w:line="240" w:lineRule="auto"/>
        <w:rPr>
          <w:rFonts w:hAnsi="Times New Roman" w:cs="Times New Roman"/>
          <w:color w:val="000000"/>
          <w:sz w:val="24"/>
          <w:szCs w:val="24"/>
        </w:rPr>
      </w:pPr>
      <w:r>
        <w:rPr>
          <w:rFonts w:hAnsi="Times New Roman" w:cs="Times New Roman"/>
          <w:color w:val="000000"/>
          <w:sz w:val="24"/>
          <w:szCs w:val="24"/>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line="240" w:lineRule="auto"/>
        <w:rPr>
          <w:rFonts w:hAnsi="Times New Roman" w:cs="Times New Roman"/>
          <w:color w:val="000000"/>
          <w:sz w:val="24"/>
          <w:szCs w:val="24"/>
        </w:rPr>
      </w:pPr>
      <w:r>
        <w:rPr>
          <w:rFonts w:hAnsi="Times New Roman" w:cs="Times New Roman"/>
          <w:color w:val="000000"/>
          <w:sz w:val="24"/>
          <w:szCs w:val="24"/>
        </w:rPr>
        <w:t>Воды суши. Способы изображения внутренних вод на картах.</w:t>
      </w:r>
    </w:p>
    <w:p>
      <w:pPr>
        <w:spacing w:line="240" w:lineRule="auto"/>
        <w:rPr>
          <w:rFonts w:hAnsi="Times New Roman" w:cs="Times New Roman"/>
          <w:color w:val="000000"/>
          <w:sz w:val="24"/>
          <w:szCs w:val="24"/>
        </w:rPr>
      </w:pPr>
      <w:r>
        <w:rPr>
          <w:rFonts w:hAnsi="Times New Roman" w:cs="Times New Roman"/>
          <w:color w:val="000000"/>
          <w:sz w:val="24"/>
          <w:szCs w:val="24"/>
        </w:rPr>
        <w:t>Реки: горные и равнинные. Речная система, бассейн, водораздел. Пороги и водопады. Питание и режим реки.</w:t>
      </w:r>
    </w:p>
    <w:p>
      <w:pPr>
        <w:spacing w:line="240" w:lineRule="auto"/>
        <w:rPr>
          <w:rFonts w:hAnsi="Times New Roman" w:cs="Times New Roman"/>
          <w:color w:val="000000"/>
          <w:sz w:val="24"/>
          <w:szCs w:val="24"/>
        </w:rPr>
      </w:pPr>
      <w:r>
        <w:rPr>
          <w:rFonts w:hAnsi="Times New Roman" w:cs="Times New Roman"/>
          <w:color w:val="000000"/>
          <w:sz w:val="24"/>
          <w:szCs w:val="24"/>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pPr>
        <w:spacing w:line="240" w:lineRule="auto"/>
        <w:rPr>
          <w:rFonts w:hAnsi="Times New Roman" w:cs="Times New Roman"/>
          <w:color w:val="000000"/>
          <w:sz w:val="24"/>
          <w:szCs w:val="24"/>
        </w:rPr>
      </w:pPr>
      <w:r>
        <w:rPr>
          <w:rFonts w:hAnsi="Times New Roman" w:cs="Times New Roman"/>
          <w:color w:val="000000"/>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line="240" w:lineRule="auto"/>
        <w:rPr>
          <w:rFonts w:hAnsi="Times New Roman" w:cs="Times New Roman"/>
          <w:color w:val="000000"/>
          <w:sz w:val="24"/>
          <w:szCs w:val="24"/>
        </w:rPr>
      </w:pPr>
      <w:r>
        <w:rPr>
          <w:rFonts w:hAnsi="Times New Roman" w:cs="Times New Roman"/>
          <w:color w:val="000000"/>
          <w:sz w:val="24"/>
          <w:szCs w:val="24"/>
        </w:rPr>
        <w:t>Многолетняя мерзлота. Болота, их образование.</w:t>
      </w:r>
    </w:p>
    <w:p>
      <w:pPr>
        <w:spacing w:line="240" w:lineRule="auto"/>
        <w:rPr>
          <w:rFonts w:hAnsi="Times New Roman" w:cs="Times New Roman"/>
          <w:color w:val="000000"/>
          <w:sz w:val="24"/>
          <w:szCs w:val="24"/>
        </w:rPr>
      </w:pPr>
      <w:r>
        <w:rPr>
          <w:rFonts w:hAnsi="Times New Roman" w:cs="Times New Roman"/>
          <w:color w:val="000000"/>
          <w:sz w:val="24"/>
          <w:szCs w:val="24"/>
        </w:rPr>
        <w:t>Стихийные явления в гидросфере, методы наблюдения и защиты.</w:t>
      </w:r>
    </w:p>
    <w:p>
      <w:pPr>
        <w:spacing w:line="240" w:lineRule="auto"/>
        <w:rPr>
          <w:rFonts w:hAnsi="Times New Roman" w:cs="Times New Roman"/>
          <w:color w:val="000000"/>
          <w:sz w:val="24"/>
          <w:szCs w:val="24"/>
        </w:rPr>
      </w:pPr>
      <w:r>
        <w:rPr>
          <w:rFonts w:hAnsi="Times New Roman" w:cs="Times New Roman"/>
          <w:color w:val="000000"/>
          <w:sz w:val="24"/>
          <w:szCs w:val="24"/>
        </w:rPr>
        <w:t>Человек и гидросфера. Использование человеком энергии воды.</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космических методов в исследовании влияния человека на гидросферу.</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Сравнение двух рек (России и мира) по заданным признакам.</w:t>
      </w:r>
    </w:p>
    <w:p>
      <w:pPr>
        <w:spacing w:line="240" w:lineRule="auto"/>
        <w:rPr>
          <w:rFonts w:hAnsi="Times New Roman" w:cs="Times New Roman"/>
          <w:color w:val="000000"/>
          <w:sz w:val="24"/>
          <w:szCs w:val="24"/>
        </w:rPr>
      </w:pPr>
      <w:r>
        <w:rPr>
          <w:rFonts w:hAnsi="Times New Roman" w:cs="Times New Roman"/>
          <w:color w:val="000000"/>
          <w:sz w:val="24"/>
          <w:szCs w:val="24"/>
        </w:rPr>
        <w:t>2. Характеристика одного из крупнейших озер России по плану в форме презентации.</w:t>
      </w:r>
    </w:p>
    <w:p>
      <w:pPr>
        <w:spacing w:line="240" w:lineRule="auto"/>
        <w:rPr>
          <w:rFonts w:hAnsi="Times New Roman" w:cs="Times New Roman"/>
          <w:color w:val="000000"/>
          <w:sz w:val="24"/>
          <w:szCs w:val="24"/>
        </w:rPr>
      </w:pPr>
      <w:r>
        <w:rPr>
          <w:rFonts w:hAnsi="Times New Roman" w:cs="Times New Roman"/>
          <w:color w:val="000000"/>
          <w:sz w:val="24"/>
          <w:szCs w:val="24"/>
        </w:rPr>
        <w:t>3. Составление перечня поверхностных водных объектов своего края и их систематизация в форме таблицы.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Атмосфера — воздушная оболочка Земли</w:t>
      </w:r>
    </w:p>
    <w:p>
      <w:pPr>
        <w:spacing w:line="240" w:lineRule="auto"/>
        <w:rPr>
          <w:rFonts w:hAnsi="Times New Roman" w:cs="Times New Roman"/>
          <w:color w:val="000000"/>
          <w:sz w:val="24"/>
          <w:szCs w:val="24"/>
        </w:rPr>
      </w:pPr>
      <w:r>
        <w:rPr>
          <w:rFonts w:hAnsi="Times New Roman" w:cs="Times New Roman"/>
          <w:color w:val="000000"/>
          <w:sz w:val="24"/>
          <w:szCs w:val="24"/>
        </w:rPr>
        <w:t>Воздушная оболочка Земли: газовый состав, строение и значение атмосферы.</w:t>
      </w:r>
    </w:p>
    <w:p>
      <w:pPr>
        <w:spacing w:line="240" w:lineRule="auto"/>
        <w:rPr>
          <w:rFonts w:hAnsi="Times New Roman" w:cs="Times New Roman"/>
          <w:color w:val="000000"/>
          <w:sz w:val="24"/>
          <w:szCs w:val="24"/>
        </w:rPr>
      </w:pPr>
      <w:r>
        <w:rPr>
          <w:rFonts w:hAnsi="Times New Roman" w:cs="Times New Roman"/>
          <w:color w:val="000000"/>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line="240" w:lineRule="auto"/>
        <w:rPr>
          <w:rFonts w:hAnsi="Times New Roman" w:cs="Times New Roman"/>
          <w:color w:val="000000"/>
          <w:sz w:val="24"/>
          <w:szCs w:val="24"/>
        </w:rPr>
      </w:pPr>
      <w:r>
        <w:rPr>
          <w:rFonts w:hAnsi="Times New Roman" w:cs="Times New Roman"/>
          <w:color w:val="000000"/>
          <w:sz w:val="24"/>
          <w:szCs w:val="24"/>
        </w:rPr>
        <w:t>Атмосферное давление. Ветер и причины его возникновения. Роза ветров. Бризы. Муссоны.</w:t>
      </w:r>
    </w:p>
    <w:p>
      <w:pPr>
        <w:spacing w:line="240" w:lineRule="auto"/>
        <w:rPr>
          <w:rFonts w:hAnsi="Times New Roman" w:cs="Times New Roman"/>
          <w:color w:val="000000"/>
          <w:sz w:val="24"/>
          <w:szCs w:val="24"/>
        </w:rPr>
      </w:pPr>
      <w:r>
        <w:rPr>
          <w:rFonts w:hAnsi="Times New Roman" w:cs="Times New Roman"/>
          <w:color w:val="000000"/>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line="240" w:lineRule="auto"/>
        <w:rPr>
          <w:rFonts w:hAnsi="Times New Roman" w:cs="Times New Roman"/>
          <w:color w:val="000000"/>
          <w:sz w:val="24"/>
          <w:szCs w:val="24"/>
        </w:rPr>
      </w:pPr>
      <w:r>
        <w:rPr>
          <w:rFonts w:hAnsi="Times New Roman" w:cs="Times New Roman"/>
          <w:color w:val="000000"/>
          <w:sz w:val="24"/>
          <w:szCs w:val="24"/>
        </w:rPr>
        <w:t>Погода и ее показатели. Причины изменения погоды.</w:t>
      </w:r>
    </w:p>
    <w:p>
      <w:pPr>
        <w:spacing w:line="240" w:lineRule="auto"/>
        <w:rPr>
          <w:rFonts w:hAnsi="Times New Roman" w:cs="Times New Roman"/>
          <w:color w:val="000000"/>
          <w:sz w:val="24"/>
          <w:szCs w:val="24"/>
        </w:rPr>
      </w:pPr>
      <w:r>
        <w:rPr>
          <w:rFonts w:hAnsi="Times New Roman" w:cs="Times New Roman"/>
          <w:color w:val="000000"/>
          <w:sz w:val="24"/>
          <w:szCs w:val="24"/>
        </w:rPr>
        <w:t>Климат и климатообразующие факторы. Зависимость климата от географической широты и высоты местности над уровнем моря.</w:t>
      </w:r>
    </w:p>
    <w:p>
      <w:pPr>
        <w:spacing w:line="240" w:lineRule="auto"/>
        <w:rPr>
          <w:rFonts w:hAnsi="Times New Roman" w:cs="Times New Roman"/>
          <w:color w:val="000000"/>
          <w:sz w:val="24"/>
          <w:szCs w:val="24"/>
        </w:rPr>
      </w:pPr>
      <w:r>
        <w:rPr>
          <w:rFonts w:hAnsi="Times New Roman" w:cs="Times New Roman"/>
          <w:color w:val="000000"/>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Представление результатов наблюдения за погодой своей местности.</w:t>
      </w:r>
    </w:p>
    <w:p>
      <w:pPr>
        <w:spacing w:line="240" w:lineRule="auto"/>
        <w:rPr>
          <w:rFonts w:hAnsi="Times New Roman" w:cs="Times New Roman"/>
          <w:color w:val="000000"/>
          <w:sz w:val="24"/>
          <w:szCs w:val="24"/>
        </w:rPr>
      </w:pPr>
      <w:r>
        <w:rPr>
          <w:rFonts w:hAnsi="Times New Roman" w:cs="Times New Roman"/>
          <w:color w:val="000000"/>
          <w:sz w:val="24"/>
          <w:szCs w:val="24"/>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Биосфера — оболочка жизни</w:t>
      </w:r>
    </w:p>
    <w:p>
      <w:pPr>
        <w:spacing w:line="240" w:lineRule="auto"/>
        <w:rPr>
          <w:rFonts w:hAnsi="Times New Roman" w:cs="Times New Roman"/>
          <w:color w:val="000000"/>
          <w:sz w:val="24"/>
          <w:szCs w:val="24"/>
        </w:rPr>
      </w:pPr>
      <w:r>
        <w:rPr>
          <w:rFonts w:hAnsi="Times New Roman" w:cs="Times New Roman"/>
          <w:color w:val="000000"/>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line="240" w:lineRule="auto"/>
        <w:rPr>
          <w:rFonts w:hAnsi="Times New Roman" w:cs="Times New Roman"/>
          <w:color w:val="000000"/>
          <w:sz w:val="24"/>
          <w:szCs w:val="24"/>
        </w:rPr>
      </w:pPr>
      <w:r>
        <w:rPr>
          <w:rFonts w:hAnsi="Times New Roman" w:cs="Times New Roman"/>
          <w:color w:val="000000"/>
          <w:sz w:val="24"/>
          <w:szCs w:val="24"/>
        </w:rPr>
        <w:t>Человек как часть биосферы. Распространение людей на Земле.</w:t>
      </w:r>
    </w:p>
    <w:p>
      <w:pPr>
        <w:spacing w:line="240" w:lineRule="auto"/>
        <w:rPr>
          <w:rFonts w:hAnsi="Times New Roman" w:cs="Times New Roman"/>
          <w:color w:val="000000"/>
          <w:sz w:val="24"/>
          <w:szCs w:val="24"/>
        </w:rPr>
      </w:pPr>
      <w:r>
        <w:rPr>
          <w:rFonts w:hAnsi="Times New Roman" w:cs="Times New Roman"/>
          <w:color w:val="000000"/>
          <w:sz w:val="24"/>
          <w:szCs w:val="24"/>
        </w:rPr>
        <w:t>Исследования и экологические проблемы.</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Характеристика растительности участка местности своего края.</w:t>
      </w:r>
    </w:p>
    <w:p>
      <w:pPr>
        <w:spacing w:line="240" w:lineRule="auto"/>
        <w:rPr>
          <w:rFonts w:hAnsi="Times New Roman" w:cs="Times New Roman"/>
          <w:color w:val="000000"/>
          <w:sz w:val="24"/>
          <w:szCs w:val="24"/>
        </w:rPr>
      </w:pPr>
      <w:r>
        <w:rPr>
          <w:rFonts w:hAnsi="Times New Roman" w:cs="Times New Roman"/>
          <w:b/>
          <w:bCs/>
          <w:color w:val="000000"/>
          <w:sz w:val="24"/>
          <w:szCs w:val="24"/>
        </w:rPr>
        <w:t>Заключение</w:t>
      </w:r>
    </w:p>
    <w:p>
      <w:pPr>
        <w:spacing w:line="240" w:lineRule="auto"/>
        <w:rPr>
          <w:rFonts w:hAnsi="Times New Roman" w:cs="Times New Roman"/>
          <w:color w:val="000000"/>
          <w:sz w:val="24"/>
          <w:szCs w:val="24"/>
        </w:rPr>
      </w:pPr>
      <w:r>
        <w:rPr>
          <w:rFonts w:hAnsi="Times New Roman" w:cs="Times New Roman"/>
          <w:color w:val="000000"/>
          <w:sz w:val="24"/>
          <w:szCs w:val="24"/>
        </w:rPr>
        <w:t>Природно-территориальные комплексы</w:t>
      </w:r>
    </w:p>
    <w:p>
      <w:pPr>
        <w:spacing w:line="240" w:lineRule="auto"/>
        <w:rPr>
          <w:rFonts w:hAnsi="Times New Roman" w:cs="Times New Roman"/>
          <w:color w:val="000000"/>
          <w:sz w:val="24"/>
          <w:szCs w:val="24"/>
        </w:rPr>
      </w:pPr>
      <w:r>
        <w:rPr>
          <w:rFonts w:hAnsi="Times New Roman" w:cs="Times New Roman"/>
          <w:color w:val="000000"/>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pPr>
        <w:spacing w:line="240" w:lineRule="auto"/>
        <w:rPr>
          <w:rFonts w:hAnsi="Times New Roman" w:cs="Times New Roman"/>
          <w:color w:val="000000"/>
          <w:sz w:val="24"/>
          <w:szCs w:val="24"/>
        </w:rPr>
      </w:pPr>
      <w:r>
        <w:rPr>
          <w:rFonts w:hAnsi="Times New Roman" w:cs="Times New Roman"/>
          <w:color w:val="000000"/>
          <w:sz w:val="24"/>
          <w:szCs w:val="24"/>
        </w:rPr>
        <w:t>Природная среда. Охрана природы. Природные особо охраняемые территории. Всемирное наследие ЮНЕСКО.</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 (выполняется на местности)</w:t>
      </w:r>
    </w:p>
    <w:p>
      <w:pPr>
        <w:spacing w:line="240" w:lineRule="auto"/>
        <w:rPr>
          <w:rFonts w:hAnsi="Times New Roman" w:cs="Times New Roman"/>
          <w:color w:val="000000"/>
          <w:sz w:val="24"/>
          <w:szCs w:val="24"/>
        </w:rPr>
      </w:pPr>
      <w:r>
        <w:rPr>
          <w:rFonts w:hAnsi="Times New Roman" w:cs="Times New Roman"/>
          <w:color w:val="000000"/>
          <w:sz w:val="24"/>
          <w:szCs w:val="24"/>
        </w:rPr>
        <w:t>1. Характеристика локального природного комплекса по плану.</w:t>
      </w:r>
    </w:p>
    <w:p>
      <w:pPr>
        <w:spacing w:line="600" w:lineRule="atLeast"/>
        <w:rPr>
          <w:b/>
          <w:bCs/>
          <w:color w:val="252525"/>
          <w:spacing w:val="-2"/>
          <w:sz w:val="42"/>
          <w:szCs w:val="42"/>
        </w:rPr>
      </w:pPr>
      <w:r>
        <w:rPr>
          <w:b/>
          <w:bCs/>
          <w:color w:val="252525"/>
          <w:spacing w:val="-2"/>
          <w:sz w:val="42"/>
          <w:szCs w:val="42"/>
        </w:rPr>
        <w:t>7-й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1. Главные закономерности природы Земли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Географическая оболочка</w:t>
      </w:r>
    </w:p>
    <w:p>
      <w:pPr>
        <w:spacing w:line="240" w:lineRule="auto"/>
        <w:rPr>
          <w:rFonts w:hAnsi="Times New Roman" w:cs="Times New Roman"/>
          <w:color w:val="000000"/>
          <w:sz w:val="24"/>
          <w:szCs w:val="24"/>
        </w:rPr>
      </w:pPr>
      <w:r>
        <w:rPr>
          <w:rFonts w:hAnsi="Times New Roman" w:cs="Times New Roman"/>
          <w:color w:val="000000"/>
          <w:sz w:val="24"/>
          <w:szCs w:val="24"/>
        </w:rPr>
        <w:t>Географическая оболочка: особенности строения и свойства. Целостность, зональность, ритмичность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Выявление проявления широтной зональности по картам природных зон.</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Литосфера и рельеф Земли</w:t>
      </w:r>
    </w:p>
    <w:p>
      <w:pPr>
        <w:spacing w:line="240" w:lineRule="auto"/>
        <w:rPr>
          <w:rFonts w:hAnsi="Times New Roman" w:cs="Times New Roman"/>
          <w:color w:val="000000"/>
          <w:sz w:val="24"/>
          <w:szCs w:val="24"/>
        </w:rPr>
      </w:pPr>
      <w:r>
        <w:rPr>
          <w:rFonts w:hAnsi="Times New Roman" w:cs="Times New Roman"/>
          <w:color w:val="000000"/>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Анализ физической карты и карты строения земной коры с целью выявления закономерностей распространения крупных форм рельефа.</w:t>
      </w:r>
    </w:p>
    <w:p>
      <w:pPr>
        <w:spacing w:line="240" w:lineRule="auto"/>
        <w:rPr>
          <w:rFonts w:hAnsi="Times New Roman" w:cs="Times New Roman"/>
          <w:color w:val="000000"/>
          <w:sz w:val="24"/>
          <w:szCs w:val="24"/>
        </w:rPr>
      </w:pPr>
      <w:r>
        <w:rPr>
          <w:rFonts w:hAnsi="Times New Roman" w:cs="Times New Roman"/>
          <w:color w:val="000000"/>
          <w:sz w:val="24"/>
          <w:szCs w:val="24"/>
        </w:rPr>
        <w:t>2. Объяснение вулканических или сейсмических событий, о которых говорится в тексте.</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Атмосфера и климаты Земли</w:t>
      </w:r>
    </w:p>
    <w:p>
      <w:pPr>
        <w:spacing w:line="240" w:lineRule="auto"/>
        <w:rPr>
          <w:rFonts w:hAnsi="Times New Roman" w:cs="Times New Roman"/>
          <w:color w:val="000000"/>
          <w:sz w:val="24"/>
          <w:szCs w:val="24"/>
        </w:rPr>
      </w:pPr>
      <w:r>
        <w:rPr>
          <w:rFonts w:hAnsi="Times New Roman" w:cs="Times New Roman"/>
          <w:color w:val="000000"/>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Описание климата территории по климатической карте и климатограмме.</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Мировой океан — основная часть гидросферы</w:t>
      </w:r>
    </w:p>
    <w:p>
      <w:pPr>
        <w:spacing w:line="240" w:lineRule="auto"/>
        <w:rPr>
          <w:rFonts w:hAnsi="Times New Roman" w:cs="Times New Roman"/>
          <w:color w:val="000000"/>
          <w:sz w:val="24"/>
          <w:szCs w:val="24"/>
        </w:rPr>
      </w:pPr>
      <w:r>
        <w:rPr>
          <w:rFonts w:hAnsi="Times New Roman" w:cs="Times New Roman"/>
          <w:color w:val="000000"/>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w:t>
      </w:r>
    </w:p>
    <w:p>
      <w:pPr>
        <w:spacing w:line="240" w:lineRule="auto"/>
        <w:rPr>
          <w:rFonts w:hAnsi="Times New Roman" w:cs="Times New Roman"/>
          <w:color w:val="000000"/>
          <w:sz w:val="24"/>
          <w:szCs w:val="24"/>
        </w:rPr>
      </w:pPr>
      <w:r>
        <w:rPr>
          <w:rFonts w:hAnsi="Times New Roman" w:cs="Times New Roman"/>
          <w:color w:val="000000"/>
          <w:sz w:val="24"/>
          <w:szCs w:val="24"/>
        </w:rPr>
        <w:t>2. Сравнение двух океанов по плану с использованием нескольких источников географической информации.</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2. Человечество на Земле</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Численность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Определение, сравнение темпов изменения численности населения отдельных регионов мира по статистическим материалам.</w:t>
      </w:r>
    </w:p>
    <w:p>
      <w:pPr>
        <w:spacing w:line="240" w:lineRule="auto"/>
        <w:rPr>
          <w:rFonts w:hAnsi="Times New Roman" w:cs="Times New Roman"/>
          <w:color w:val="000000"/>
          <w:sz w:val="24"/>
          <w:szCs w:val="24"/>
        </w:rPr>
      </w:pPr>
      <w:r>
        <w:rPr>
          <w:rFonts w:hAnsi="Times New Roman" w:cs="Times New Roman"/>
          <w:color w:val="000000"/>
          <w:sz w:val="24"/>
          <w:szCs w:val="24"/>
        </w:rPr>
        <w:t>2. Определение и сравнение различий в численности, плотности населения отдельных стран по разным источникам.</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Страны и народы мира</w:t>
      </w:r>
    </w:p>
    <w:p>
      <w:pPr>
        <w:spacing w:line="240" w:lineRule="auto"/>
        <w:rPr>
          <w:rFonts w:hAnsi="Times New Roman" w:cs="Times New Roman"/>
          <w:color w:val="000000"/>
          <w:sz w:val="24"/>
          <w:szCs w:val="24"/>
        </w:rPr>
      </w:pPr>
      <w:r>
        <w:rPr>
          <w:rFonts w:hAnsi="Times New Roman" w:cs="Times New Roman"/>
          <w:color w:val="000000"/>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Сравнение занятий населения двух стран по комплексным картам.</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3. Материки и страны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Южные материки</w:t>
      </w:r>
    </w:p>
    <w:p>
      <w:pPr>
        <w:spacing w:line="240" w:lineRule="auto"/>
        <w:rPr>
          <w:rFonts w:hAnsi="Times New Roman" w:cs="Times New Roman"/>
          <w:color w:val="000000"/>
          <w:sz w:val="24"/>
          <w:szCs w:val="24"/>
        </w:rPr>
      </w:pPr>
      <w:r>
        <w:rPr>
          <w:rFonts w:hAnsi="Times New Roman" w:cs="Times New Roman"/>
          <w:color w:val="000000"/>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Сравнение географического положения двух (любых) южных материков.</w:t>
      </w:r>
    </w:p>
    <w:p>
      <w:pPr>
        <w:spacing w:line="240" w:lineRule="auto"/>
        <w:rPr>
          <w:rFonts w:hAnsi="Times New Roman" w:cs="Times New Roman"/>
          <w:color w:val="000000"/>
          <w:sz w:val="24"/>
          <w:szCs w:val="24"/>
        </w:rPr>
      </w:pPr>
      <w:r>
        <w:rPr>
          <w:rFonts w:hAnsi="Times New Roman" w:cs="Times New Roman"/>
          <w:color w:val="000000"/>
          <w:sz w:val="24"/>
          <w:szCs w:val="24"/>
        </w:rPr>
        <w:t>2. Объяснение годового хода температур и режима выпадения атмосферных осадков в экваториальном климатическом поясе.</w:t>
      </w:r>
    </w:p>
    <w:p>
      <w:pPr>
        <w:spacing w:line="240" w:lineRule="auto"/>
        <w:rPr>
          <w:rFonts w:hAnsi="Times New Roman" w:cs="Times New Roman"/>
          <w:color w:val="000000"/>
          <w:sz w:val="24"/>
          <w:szCs w:val="24"/>
        </w:rPr>
      </w:pPr>
      <w:r>
        <w:rPr>
          <w:rFonts w:hAnsi="Times New Roman" w:cs="Times New Roman"/>
          <w:color w:val="000000"/>
          <w:sz w:val="24"/>
          <w:szCs w:val="24"/>
        </w:rPr>
        <w:t>3. Сравнение особенностей климата Африки, Южной Америки и Австралии по плану.</w:t>
      </w:r>
    </w:p>
    <w:p>
      <w:pPr>
        <w:spacing w:line="240" w:lineRule="auto"/>
        <w:rPr>
          <w:rFonts w:hAnsi="Times New Roman" w:cs="Times New Roman"/>
          <w:color w:val="000000"/>
          <w:sz w:val="24"/>
          <w:szCs w:val="24"/>
        </w:rPr>
      </w:pPr>
      <w:r>
        <w:rPr>
          <w:rFonts w:hAnsi="Times New Roman" w:cs="Times New Roman"/>
          <w:color w:val="000000"/>
          <w:sz w:val="24"/>
          <w:szCs w:val="24"/>
        </w:rPr>
        <w:t>4. Описание Австралии или одной из стран Африки или Южной Америки по географическим картам.</w:t>
      </w:r>
    </w:p>
    <w:p>
      <w:pPr>
        <w:spacing w:line="240" w:lineRule="auto"/>
        <w:rPr>
          <w:rFonts w:hAnsi="Times New Roman" w:cs="Times New Roman"/>
          <w:color w:val="000000"/>
          <w:sz w:val="24"/>
          <w:szCs w:val="24"/>
        </w:rPr>
      </w:pPr>
      <w:r>
        <w:rPr>
          <w:rFonts w:hAnsi="Times New Roman" w:cs="Times New Roman"/>
          <w:color w:val="000000"/>
          <w:sz w:val="24"/>
          <w:szCs w:val="24"/>
        </w:rPr>
        <w:t>5. Объяснение особенностей размещения населения Австралии или одной из стран Африки или Южной Америки.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Северные материки</w:t>
      </w:r>
    </w:p>
    <w:p>
      <w:pPr>
        <w:spacing w:line="240" w:lineRule="auto"/>
        <w:rPr>
          <w:rFonts w:hAnsi="Times New Roman" w:cs="Times New Roman"/>
          <w:color w:val="000000"/>
          <w:sz w:val="24"/>
          <w:szCs w:val="24"/>
        </w:rPr>
      </w:pPr>
      <w:r>
        <w:rPr>
          <w:rFonts w:hAnsi="Times New Roman" w:cs="Times New Roman"/>
          <w:color w:val="000000"/>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Объяснение распространения зон современного вулканизма и землетрясений на территории Северной Америки и Евразии.</w:t>
      </w:r>
    </w:p>
    <w:p>
      <w:pPr>
        <w:spacing w:line="240" w:lineRule="auto"/>
        <w:rPr>
          <w:rFonts w:hAnsi="Times New Roman" w:cs="Times New Roman"/>
          <w:color w:val="000000"/>
          <w:sz w:val="24"/>
          <w:szCs w:val="24"/>
        </w:rPr>
      </w:pPr>
      <w:r>
        <w:rPr>
          <w:rFonts w:hAnsi="Times New Roman" w:cs="Times New Roman"/>
          <w:color w:val="000000"/>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line="240" w:lineRule="auto"/>
        <w:rPr>
          <w:rFonts w:hAnsi="Times New Roman" w:cs="Times New Roman"/>
          <w:color w:val="000000"/>
          <w:sz w:val="24"/>
          <w:szCs w:val="24"/>
        </w:rPr>
      </w:pPr>
      <w:r>
        <w:rPr>
          <w:rFonts w:hAnsi="Times New Roman" w:cs="Times New Roman"/>
          <w:color w:val="000000"/>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Взаимодействие природы и общества</w:t>
      </w:r>
    </w:p>
    <w:p>
      <w:pPr>
        <w:spacing w:line="240" w:lineRule="auto"/>
        <w:rPr>
          <w:rFonts w:hAnsi="Times New Roman" w:cs="Times New Roman"/>
          <w:color w:val="000000"/>
          <w:sz w:val="24"/>
          <w:szCs w:val="24"/>
        </w:rPr>
      </w:pPr>
      <w:r>
        <w:rPr>
          <w:rFonts w:hAnsi="Times New Roman" w:cs="Times New Roman"/>
          <w:color w:val="000000"/>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line="240" w:lineRule="auto"/>
        <w:rPr>
          <w:rFonts w:hAnsi="Times New Roman" w:cs="Times New Roman"/>
          <w:color w:val="000000"/>
          <w:sz w:val="24"/>
          <w:szCs w:val="24"/>
        </w:rPr>
      </w:pPr>
      <w:r>
        <w:rPr>
          <w:rFonts w:hAnsi="Times New Roman" w:cs="Times New Roman"/>
          <w:color w:val="000000"/>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Характеристика изменений компонентов природы на территории одной из стран мира в результате деятельности человека.</w:t>
      </w:r>
    </w:p>
    <w:p>
      <w:pPr>
        <w:spacing w:line="600" w:lineRule="atLeast"/>
        <w:rPr>
          <w:b/>
          <w:bCs/>
          <w:color w:val="252525"/>
          <w:spacing w:val="-2"/>
          <w:sz w:val="42"/>
          <w:szCs w:val="42"/>
        </w:rPr>
      </w:pPr>
      <w:r>
        <w:rPr>
          <w:b/>
          <w:bCs/>
          <w:color w:val="252525"/>
          <w:spacing w:val="-2"/>
          <w:sz w:val="42"/>
          <w:szCs w:val="42"/>
        </w:rPr>
        <w:t>8-й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1. Географическое пространство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История формирования и освоения территории России</w:t>
      </w:r>
    </w:p>
    <w:p>
      <w:pPr>
        <w:spacing w:line="240" w:lineRule="auto"/>
        <w:rPr>
          <w:rFonts w:hAnsi="Times New Roman" w:cs="Times New Roman"/>
          <w:color w:val="000000"/>
          <w:sz w:val="24"/>
          <w:szCs w:val="24"/>
        </w:rPr>
      </w:pPr>
      <w:r>
        <w:rPr>
          <w:rFonts w:hAnsi="Times New Roman" w:cs="Times New Roman"/>
          <w:color w:val="000000"/>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Географическое положение и границы России</w:t>
      </w:r>
    </w:p>
    <w:p>
      <w:pPr>
        <w:spacing w:line="240" w:lineRule="auto"/>
        <w:rPr>
          <w:rFonts w:hAnsi="Times New Roman" w:cs="Times New Roman"/>
          <w:color w:val="000000"/>
          <w:sz w:val="24"/>
          <w:szCs w:val="24"/>
        </w:rPr>
      </w:pPr>
      <w:r>
        <w:rPr>
          <w:rFonts w:hAnsi="Times New Roman" w:cs="Times New Roman"/>
          <w:color w:val="000000"/>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Время на территории России</w:t>
      </w:r>
    </w:p>
    <w:p>
      <w:pPr>
        <w:spacing w:line="240" w:lineRule="auto"/>
        <w:rPr>
          <w:rFonts w:hAnsi="Times New Roman" w:cs="Times New Roman"/>
          <w:color w:val="000000"/>
          <w:sz w:val="24"/>
          <w:szCs w:val="24"/>
        </w:rPr>
      </w:pPr>
      <w:r>
        <w:rPr>
          <w:rFonts w:hAnsi="Times New Roman" w:cs="Times New Roman"/>
          <w:color w:val="000000"/>
          <w:sz w:val="24"/>
          <w:szCs w:val="24"/>
        </w:rPr>
        <w:t>Россия на карте часовых поясов мира. Карта часовых зон России. Местное, поясное и зональное время: роль в хозяйстве и жизни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Определение различия во времени для разных городов России по карте часовых зон.</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Административно-территориальное устройство России. Районирование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2. Природа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Природные условия и ресурсы России</w:t>
      </w:r>
    </w:p>
    <w:p>
      <w:pPr>
        <w:spacing w:line="240" w:lineRule="auto"/>
        <w:rPr>
          <w:rFonts w:hAnsi="Times New Roman" w:cs="Times New Roman"/>
          <w:color w:val="000000"/>
          <w:sz w:val="24"/>
          <w:szCs w:val="24"/>
        </w:rPr>
      </w:pPr>
      <w:r>
        <w:rPr>
          <w:rFonts w:hAnsi="Times New Roman" w:cs="Times New Roman"/>
          <w:color w:val="000000"/>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Характеристика природно-ресурсного капитала своего края по картам и статистическим материалам.</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Геологическое строение, рельеф и полезные ископаемые</w:t>
      </w:r>
    </w:p>
    <w:p>
      <w:pPr>
        <w:spacing w:line="240" w:lineRule="auto"/>
        <w:rPr>
          <w:rFonts w:hAnsi="Times New Roman" w:cs="Times New Roman"/>
          <w:color w:val="000000"/>
          <w:sz w:val="24"/>
          <w:szCs w:val="24"/>
        </w:rPr>
      </w:pPr>
      <w:r>
        <w:rPr>
          <w:rFonts w:hAnsi="Times New Roman" w:cs="Times New Roman"/>
          <w:color w:val="000000"/>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line="240" w:lineRule="auto"/>
        <w:rPr>
          <w:rFonts w:hAnsi="Times New Roman" w:cs="Times New Roman"/>
          <w:color w:val="000000"/>
          <w:sz w:val="24"/>
          <w:szCs w:val="24"/>
        </w:rPr>
      </w:pPr>
      <w:r>
        <w:rPr>
          <w:rFonts w:hAnsi="Times New Roman" w:cs="Times New Roman"/>
          <w:color w:val="000000"/>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Объяснение распространения по территории России опасных геологических явлений.</w:t>
      </w:r>
    </w:p>
    <w:p>
      <w:pPr>
        <w:spacing w:line="240" w:lineRule="auto"/>
        <w:rPr>
          <w:rFonts w:hAnsi="Times New Roman" w:cs="Times New Roman"/>
          <w:color w:val="000000"/>
          <w:sz w:val="24"/>
          <w:szCs w:val="24"/>
        </w:rPr>
      </w:pPr>
      <w:r>
        <w:rPr>
          <w:rFonts w:hAnsi="Times New Roman" w:cs="Times New Roman"/>
          <w:color w:val="000000"/>
          <w:sz w:val="24"/>
          <w:szCs w:val="24"/>
        </w:rPr>
        <w:t>2. Объяснение особенностей рельефа своего края.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Климат и климатические ресурсы</w:t>
      </w:r>
    </w:p>
    <w:p>
      <w:pPr>
        <w:spacing w:line="240" w:lineRule="auto"/>
        <w:rPr>
          <w:rFonts w:hAnsi="Times New Roman" w:cs="Times New Roman"/>
          <w:color w:val="000000"/>
          <w:sz w:val="24"/>
          <w:szCs w:val="24"/>
        </w:rPr>
      </w:pPr>
      <w:r>
        <w:rPr>
          <w:rFonts w:hAnsi="Times New Roman" w:cs="Times New Roman"/>
          <w:color w:val="000000"/>
          <w:sz w:val="24"/>
          <w:szCs w:val="24"/>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line="240" w:lineRule="auto"/>
        <w:rPr>
          <w:rFonts w:hAnsi="Times New Roman" w:cs="Times New Roman"/>
          <w:color w:val="000000"/>
          <w:sz w:val="24"/>
          <w:szCs w:val="24"/>
        </w:rPr>
      </w:pPr>
      <w:r>
        <w:rPr>
          <w:rFonts w:hAnsi="Times New Roman" w:cs="Times New Roman"/>
          <w:color w:val="000000"/>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Описание и прогнозирование погоды территории по карте погоды.</w:t>
      </w:r>
    </w:p>
    <w:p>
      <w:pPr>
        <w:spacing w:line="240" w:lineRule="auto"/>
        <w:rPr>
          <w:rFonts w:hAnsi="Times New Roman" w:cs="Times New Roman"/>
          <w:color w:val="000000"/>
          <w:sz w:val="24"/>
          <w:szCs w:val="24"/>
        </w:rPr>
      </w:pPr>
      <w:r>
        <w:rPr>
          <w:rFonts w:hAnsi="Times New Roman" w:cs="Times New Roman"/>
          <w:color w:val="000000"/>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line="240" w:lineRule="auto"/>
        <w:rPr>
          <w:rFonts w:hAnsi="Times New Roman" w:cs="Times New Roman"/>
          <w:color w:val="000000"/>
          <w:sz w:val="24"/>
          <w:szCs w:val="24"/>
        </w:rPr>
      </w:pPr>
      <w:r>
        <w:rPr>
          <w:rFonts w:hAnsi="Times New Roman" w:cs="Times New Roman"/>
          <w:color w:val="000000"/>
          <w:sz w:val="24"/>
          <w:szCs w:val="24"/>
        </w:rPr>
        <w:t>3. Оценка влияния основных климатических показателей своего края на жизнь и хозяйственную деятельность населения.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Моря России. Внутренние воды и водные ресурсы</w:t>
      </w:r>
    </w:p>
    <w:p>
      <w:pPr>
        <w:spacing w:line="240" w:lineRule="auto"/>
        <w:rPr>
          <w:rFonts w:hAnsi="Times New Roman" w:cs="Times New Roman"/>
          <w:color w:val="000000"/>
          <w:sz w:val="24"/>
          <w:szCs w:val="24"/>
        </w:rPr>
      </w:pPr>
      <w:r>
        <w:rPr>
          <w:rFonts w:hAnsi="Times New Roman" w:cs="Times New Roman"/>
          <w:color w:val="000000"/>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line="240" w:lineRule="auto"/>
        <w:rPr>
          <w:rFonts w:hAnsi="Times New Roman" w:cs="Times New Roman"/>
          <w:color w:val="000000"/>
          <w:sz w:val="24"/>
          <w:szCs w:val="24"/>
        </w:rPr>
      </w:pPr>
      <w:r>
        <w:rPr>
          <w:rFonts w:hAnsi="Times New Roman" w:cs="Times New Roman"/>
          <w:color w:val="000000"/>
          <w:sz w:val="24"/>
          <w:szCs w:val="24"/>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Сравнение особенностей режима и характера течения двух рек России.</w:t>
      </w:r>
    </w:p>
    <w:p>
      <w:pPr>
        <w:spacing w:line="240" w:lineRule="auto"/>
        <w:rPr>
          <w:rFonts w:hAnsi="Times New Roman" w:cs="Times New Roman"/>
          <w:color w:val="000000"/>
          <w:sz w:val="24"/>
          <w:szCs w:val="24"/>
        </w:rPr>
      </w:pPr>
      <w:r>
        <w:rPr>
          <w:rFonts w:hAnsi="Times New Roman" w:cs="Times New Roman"/>
          <w:color w:val="000000"/>
          <w:sz w:val="24"/>
          <w:szCs w:val="24"/>
        </w:rPr>
        <w:t>2. Объяснение распространения опасных гидрологических природных явлений на территории страны.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Природно-хозяйственные зоны</w:t>
      </w:r>
    </w:p>
    <w:p>
      <w:pPr>
        <w:spacing w:line="240" w:lineRule="auto"/>
        <w:rPr>
          <w:rFonts w:hAnsi="Times New Roman" w:cs="Times New Roman"/>
          <w:color w:val="000000"/>
          <w:sz w:val="24"/>
          <w:szCs w:val="24"/>
        </w:rPr>
      </w:pPr>
      <w:r>
        <w:rPr>
          <w:rFonts w:hAnsi="Times New Roman" w:cs="Times New Roman"/>
          <w:color w:val="000000"/>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line="240" w:lineRule="auto"/>
        <w:rPr>
          <w:rFonts w:hAnsi="Times New Roman" w:cs="Times New Roman"/>
          <w:color w:val="000000"/>
          <w:sz w:val="24"/>
          <w:szCs w:val="24"/>
        </w:rPr>
      </w:pPr>
      <w:r>
        <w:rPr>
          <w:rFonts w:hAnsi="Times New Roman" w:cs="Times New Roman"/>
          <w:color w:val="000000"/>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line="240" w:lineRule="auto"/>
        <w:rPr>
          <w:rFonts w:hAnsi="Times New Roman" w:cs="Times New Roman"/>
          <w:color w:val="000000"/>
          <w:sz w:val="24"/>
          <w:szCs w:val="24"/>
        </w:rPr>
      </w:pPr>
      <w:r>
        <w:rPr>
          <w:rFonts w:hAnsi="Times New Roman" w:cs="Times New Roman"/>
          <w:color w:val="000000"/>
          <w:sz w:val="24"/>
          <w:szCs w:val="24"/>
        </w:rPr>
        <w:t>Природно-хозяйственные зоны России: взаимосвязь и взаимообусловленность их компонентов.</w:t>
      </w:r>
    </w:p>
    <w:p>
      <w:pPr>
        <w:spacing w:line="240" w:lineRule="auto"/>
        <w:rPr>
          <w:rFonts w:hAnsi="Times New Roman" w:cs="Times New Roman"/>
          <w:color w:val="000000"/>
          <w:sz w:val="24"/>
          <w:szCs w:val="24"/>
        </w:rPr>
      </w:pPr>
      <w:r>
        <w:rPr>
          <w:rFonts w:hAnsi="Times New Roman" w:cs="Times New Roman"/>
          <w:color w:val="000000"/>
          <w:sz w:val="24"/>
          <w:szCs w:val="24"/>
        </w:rPr>
        <w:t>Высотная поясность в горах на территории России.</w:t>
      </w:r>
    </w:p>
    <w:p>
      <w:pPr>
        <w:spacing w:line="240" w:lineRule="auto"/>
        <w:rPr>
          <w:rFonts w:hAnsi="Times New Roman" w:cs="Times New Roman"/>
          <w:color w:val="000000"/>
          <w:sz w:val="24"/>
          <w:szCs w:val="24"/>
        </w:rPr>
      </w:pPr>
      <w:r>
        <w:rPr>
          <w:rFonts w:hAnsi="Times New Roman" w:cs="Times New Roman"/>
          <w:color w:val="000000"/>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line="240" w:lineRule="auto"/>
        <w:rPr>
          <w:rFonts w:hAnsi="Times New Roman" w:cs="Times New Roman"/>
          <w:color w:val="000000"/>
          <w:sz w:val="24"/>
          <w:szCs w:val="24"/>
        </w:rPr>
      </w:pPr>
      <w:r>
        <w:rPr>
          <w:rFonts w:hAnsi="Times New Roman" w:cs="Times New Roman"/>
          <w:color w:val="000000"/>
          <w:sz w:val="24"/>
          <w:szCs w:val="24"/>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Объяснение различий структуры высотной поясности в горных системах.</w:t>
      </w:r>
    </w:p>
    <w:p>
      <w:pPr>
        <w:spacing w:line="240" w:lineRule="auto"/>
        <w:rPr>
          <w:rFonts w:hAnsi="Times New Roman" w:cs="Times New Roman"/>
          <w:color w:val="000000"/>
          <w:sz w:val="24"/>
          <w:szCs w:val="24"/>
        </w:rPr>
      </w:pPr>
      <w:r>
        <w:rPr>
          <w:rFonts w:hAnsi="Times New Roman" w:cs="Times New Roman"/>
          <w:color w:val="000000"/>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3. Население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Численность населения России</w:t>
      </w:r>
    </w:p>
    <w:p>
      <w:pPr>
        <w:spacing w:line="240" w:lineRule="auto"/>
        <w:rPr>
          <w:rFonts w:hAnsi="Times New Roman" w:cs="Times New Roman"/>
          <w:color w:val="000000"/>
          <w:sz w:val="24"/>
          <w:szCs w:val="24"/>
        </w:rPr>
      </w:pPr>
      <w:r>
        <w:rPr>
          <w:rFonts w:hAnsi="Times New Roman" w:cs="Times New Roman"/>
          <w:color w:val="000000"/>
          <w:sz w:val="24"/>
          <w:szCs w:val="24"/>
        </w:rPr>
        <w:t>Динамика численности населения России в XX—XXI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Территориальные особенности размещения населения России</w:t>
      </w:r>
    </w:p>
    <w:p>
      <w:pPr>
        <w:spacing w:line="240" w:lineRule="auto"/>
        <w:rPr>
          <w:rFonts w:hAnsi="Times New Roman" w:cs="Times New Roman"/>
          <w:color w:val="000000"/>
          <w:sz w:val="24"/>
          <w:szCs w:val="24"/>
        </w:rPr>
      </w:pPr>
      <w:r>
        <w:rPr>
          <w:rFonts w:hAnsi="Times New Roman" w:cs="Times New Roman"/>
          <w:color w:val="000000"/>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Народы и религии России</w:t>
      </w:r>
    </w:p>
    <w:p>
      <w:pPr>
        <w:spacing w:line="240" w:lineRule="auto"/>
        <w:rPr>
          <w:rFonts w:hAnsi="Times New Roman" w:cs="Times New Roman"/>
          <w:color w:val="000000"/>
          <w:sz w:val="24"/>
          <w:szCs w:val="24"/>
        </w:rPr>
      </w:pPr>
      <w:r>
        <w:rPr>
          <w:rFonts w:hAnsi="Times New Roman" w:cs="Times New Roman"/>
          <w:color w:val="000000"/>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Построение картограммы «Доля титульных этносов в численности населения республик и автономных округов РФ».</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Половой и возрастной состав населения России</w:t>
      </w:r>
    </w:p>
    <w:p>
      <w:pPr>
        <w:spacing w:line="240" w:lineRule="auto"/>
        <w:rPr>
          <w:rFonts w:hAnsi="Times New Roman" w:cs="Times New Roman"/>
          <w:color w:val="000000"/>
          <w:sz w:val="24"/>
          <w:szCs w:val="24"/>
        </w:rPr>
      </w:pPr>
      <w:r>
        <w:rPr>
          <w:rFonts w:hAnsi="Times New Roman" w:cs="Times New Roman"/>
          <w:color w:val="000000"/>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Объяснение динамики половозрастного состава населения России на основе анализа половозрастных пирамид.</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Человеческий капитал России</w:t>
      </w:r>
    </w:p>
    <w:p>
      <w:pPr>
        <w:spacing w:line="240" w:lineRule="auto"/>
        <w:rPr>
          <w:rFonts w:hAnsi="Times New Roman" w:cs="Times New Roman"/>
          <w:color w:val="000000"/>
          <w:sz w:val="24"/>
          <w:szCs w:val="24"/>
        </w:rPr>
      </w:pPr>
      <w:r>
        <w:rPr>
          <w:rFonts w:hAnsi="Times New Roman" w:cs="Times New Roman"/>
          <w:color w:val="000000"/>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Классификация Федеральных округов по особенностям естественного и механического движения населения.</w:t>
      </w:r>
    </w:p>
    <w:p>
      <w:pPr>
        <w:spacing w:line="600" w:lineRule="atLeast"/>
        <w:rPr>
          <w:b/>
          <w:bCs/>
          <w:color w:val="252525"/>
          <w:spacing w:val="-2"/>
          <w:sz w:val="42"/>
          <w:szCs w:val="42"/>
        </w:rPr>
      </w:pPr>
      <w:r>
        <w:rPr>
          <w:b/>
          <w:bCs/>
          <w:color w:val="252525"/>
          <w:spacing w:val="-2"/>
          <w:sz w:val="42"/>
          <w:szCs w:val="42"/>
        </w:rPr>
        <w:t>9-й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1. Хозяйство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Общая характеристика хозяйства России</w:t>
      </w:r>
    </w:p>
    <w:p>
      <w:pPr>
        <w:spacing w:line="240" w:lineRule="auto"/>
        <w:rPr>
          <w:rFonts w:hAnsi="Times New Roman" w:cs="Times New Roman"/>
          <w:color w:val="000000"/>
          <w:sz w:val="24"/>
          <w:szCs w:val="24"/>
        </w:rPr>
      </w:pPr>
      <w:r>
        <w:rPr>
          <w:rFonts w:hAnsi="Times New Roman" w:cs="Times New Roman"/>
          <w:color w:val="000000"/>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Топливно-энергетический комплекс (ТЭК)</w:t>
      </w:r>
    </w:p>
    <w:p>
      <w:pPr>
        <w:spacing w:line="240" w:lineRule="auto"/>
        <w:rPr>
          <w:rFonts w:hAnsi="Times New Roman" w:cs="Times New Roman"/>
          <w:color w:val="000000"/>
          <w:sz w:val="24"/>
          <w:szCs w:val="24"/>
        </w:rPr>
      </w:pPr>
      <w:r>
        <w:rPr>
          <w:rFonts w:hAnsi="Times New Roman" w:cs="Times New Roman"/>
          <w:color w:val="000000"/>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line="240" w:lineRule="auto"/>
        <w:rPr>
          <w:rFonts w:hAnsi="Times New Roman" w:cs="Times New Roman"/>
          <w:color w:val="000000"/>
          <w:sz w:val="24"/>
          <w:szCs w:val="24"/>
        </w:rPr>
      </w:pPr>
      <w:r>
        <w:rPr>
          <w:rFonts w:hAnsi="Times New Roman" w:cs="Times New Roman"/>
          <w:color w:val="000000"/>
          <w:sz w:val="24"/>
          <w:szCs w:val="24"/>
        </w:rPr>
        <w:t>2. Сравнительная оценка возможностей для развития энергетики ВИЭ в отдельных регионах страны.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Металлургический комплекс</w:t>
      </w:r>
    </w:p>
    <w:p>
      <w:pPr>
        <w:spacing w:line="240" w:lineRule="auto"/>
        <w:rPr>
          <w:rFonts w:hAnsi="Times New Roman" w:cs="Times New Roman"/>
          <w:color w:val="000000"/>
          <w:sz w:val="24"/>
          <w:szCs w:val="24"/>
        </w:rPr>
      </w:pPr>
      <w:r>
        <w:rPr>
          <w:rFonts w:hAnsi="Times New Roman" w:cs="Times New Roman"/>
          <w:color w:val="000000"/>
          <w:sz w:val="24"/>
          <w:szCs w:val="24"/>
        </w:rP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Машиностроительный комплекс</w:t>
      </w:r>
    </w:p>
    <w:p>
      <w:pPr>
        <w:spacing w:line="240" w:lineRule="auto"/>
        <w:rPr>
          <w:rFonts w:hAnsi="Times New Roman" w:cs="Times New Roman"/>
          <w:color w:val="000000"/>
          <w:sz w:val="24"/>
          <w:szCs w:val="24"/>
        </w:rPr>
      </w:pPr>
      <w:r>
        <w:rPr>
          <w:rFonts w:hAnsi="Times New Roman" w:cs="Times New Roman"/>
          <w:color w:val="000000"/>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Химико-лесной комплекс</w:t>
      </w:r>
    </w:p>
    <w:p>
      <w:pPr>
        <w:spacing w:line="240" w:lineRule="auto"/>
        <w:rPr>
          <w:rFonts w:hAnsi="Times New Roman" w:cs="Times New Roman"/>
          <w:color w:val="000000"/>
          <w:sz w:val="24"/>
          <w:szCs w:val="24"/>
        </w:rPr>
      </w:pPr>
      <w:r>
        <w:rPr>
          <w:rFonts w:hAnsi="Times New Roman" w:cs="Times New Roman"/>
          <w:b/>
          <w:bCs/>
          <w:color w:val="000000"/>
          <w:sz w:val="24"/>
          <w:szCs w:val="24"/>
        </w:rPr>
        <w:t>Химическая промышленность</w:t>
      </w:r>
    </w:p>
    <w:p>
      <w:pPr>
        <w:spacing w:line="240" w:lineRule="auto"/>
        <w:rPr>
          <w:rFonts w:hAnsi="Times New Roman" w:cs="Times New Roman"/>
          <w:color w:val="000000"/>
          <w:sz w:val="24"/>
          <w:szCs w:val="24"/>
        </w:rPr>
      </w:pPr>
      <w:r>
        <w:rPr>
          <w:rFonts w:hAnsi="Times New Roman" w:cs="Times New Roman"/>
          <w:color w:val="000000"/>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line="240" w:lineRule="auto"/>
        <w:rPr>
          <w:rFonts w:hAnsi="Times New Roman" w:cs="Times New Roman"/>
          <w:color w:val="000000"/>
          <w:sz w:val="24"/>
          <w:szCs w:val="24"/>
        </w:rPr>
      </w:pPr>
      <w:r>
        <w:rPr>
          <w:rFonts w:hAnsi="Times New Roman" w:cs="Times New Roman"/>
          <w:b/>
          <w:bCs/>
          <w:color w:val="000000"/>
          <w:sz w:val="24"/>
          <w:szCs w:val="24"/>
        </w:rPr>
        <w:t>Лесопромышленный комплекс</w:t>
      </w:r>
    </w:p>
    <w:p>
      <w:pPr>
        <w:spacing w:line="240" w:lineRule="auto"/>
        <w:rPr>
          <w:rFonts w:hAnsi="Times New Roman" w:cs="Times New Roman"/>
          <w:color w:val="000000"/>
          <w:sz w:val="24"/>
          <w:szCs w:val="24"/>
        </w:rPr>
      </w:pPr>
      <w:r>
        <w:rPr>
          <w:rFonts w:hAnsi="Times New Roman" w:cs="Times New Roman"/>
          <w:color w:val="000000"/>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line="240" w:lineRule="auto"/>
        <w:rPr>
          <w:rFonts w:hAnsi="Times New Roman" w:cs="Times New Roman"/>
          <w:color w:val="000000"/>
          <w:sz w:val="24"/>
          <w:szCs w:val="24"/>
        </w:rPr>
      </w:pPr>
      <w:r>
        <w:rPr>
          <w:rFonts w:hAnsi="Times New Roman" w:cs="Times New Roman"/>
          <w:color w:val="000000"/>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Агропромышленный комплекс (АПК)</w:t>
      </w:r>
    </w:p>
    <w:p>
      <w:pPr>
        <w:spacing w:line="240" w:lineRule="auto"/>
        <w:rPr>
          <w:rFonts w:hAnsi="Times New Roman" w:cs="Times New Roman"/>
          <w:color w:val="000000"/>
          <w:sz w:val="24"/>
          <w:szCs w:val="24"/>
        </w:rPr>
      </w:pPr>
      <w:r>
        <w:rPr>
          <w:rFonts w:hAnsi="Times New Roman" w:cs="Times New Roman"/>
          <w:color w:val="000000"/>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line="240" w:lineRule="auto"/>
        <w:rPr>
          <w:rFonts w:hAnsi="Times New Roman" w:cs="Times New Roman"/>
          <w:color w:val="000000"/>
          <w:sz w:val="24"/>
          <w:szCs w:val="24"/>
        </w:rPr>
      </w:pPr>
      <w:r>
        <w:rPr>
          <w:rFonts w:hAnsi="Times New Roman" w:cs="Times New Roman"/>
          <w:color w:val="000000"/>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Определение влияния природных и социальных факторов на размещение отраслей АПК.</w:t>
      </w:r>
    </w:p>
    <w:p>
      <w:pPr>
        <w:spacing w:line="240" w:lineRule="auto"/>
        <w:rPr>
          <w:rFonts w:hAnsi="Times New Roman" w:cs="Times New Roman"/>
          <w:color w:val="000000"/>
          <w:sz w:val="24"/>
          <w:szCs w:val="24"/>
        </w:rPr>
      </w:pPr>
      <w:r>
        <w:rPr>
          <w:rFonts w:hAnsi="Times New Roman" w:cs="Times New Roman"/>
          <w:b/>
          <w:bCs/>
          <w:color w:val="000000"/>
          <w:sz w:val="24"/>
          <w:szCs w:val="24"/>
        </w:rPr>
        <w:t>Тема 7. Инфраструктурный комплекс</w:t>
      </w:r>
    </w:p>
    <w:p>
      <w:pPr>
        <w:spacing w:line="240" w:lineRule="auto"/>
        <w:rPr>
          <w:rFonts w:hAnsi="Times New Roman" w:cs="Times New Roman"/>
          <w:color w:val="000000"/>
          <w:sz w:val="24"/>
          <w:szCs w:val="24"/>
        </w:rPr>
      </w:pPr>
      <w:r>
        <w:rPr>
          <w:rFonts w:hAnsi="Times New Roman" w:cs="Times New Roman"/>
          <w:color w:val="000000"/>
          <w:sz w:val="24"/>
          <w:szCs w:val="24"/>
        </w:rPr>
        <w:t>Состав: транспорт, информационная инфраструктура; сфера обслуживания, рекреационное хозяйство — место и значение в хозяйстве.</w:t>
      </w:r>
    </w:p>
    <w:p>
      <w:pPr>
        <w:spacing w:line="240" w:lineRule="auto"/>
        <w:rPr>
          <w:rFonts w:hAnsi="Times New Roman" w:cs="Times New Roman"/>
          <w:color w:val="000000"/>
          <w:sz w:val="24"/>
          <w:szCs w:val="24"/>
        </w:rPr>
      </w:pPr>
      <w:r>
        <w:rPr>
          <w:rFonts w:hAnsi="Times New Roman" w:cs="Times New Roman"/>
          <w:color w:val="000000"/>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line="240" w:lineRule="auto"/>
        <w:rPr>
          <w:rFonts w:hAnsi="Times New Roman" w:cs="Times New Roman"/>
          <w:color w:val="000000"/>
          <w:sz w:val="24"/>
          <w:szCs w:val="24"/>
        </w:rPr>
      </w:pPr>
      <w:r>
        <w:rPr>
          <w:rFonts w:hAnsi="Times New Roman" w:cs="Times New Roman"/>
          <w:color w:val="000000"/>
          <w:sz w:val="24"/>
          <w:szCs w:val="24"/>
        </w:rPr>
        <w:t>Транспорт и охрана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Информационная инфраструктура. Рекреационное хозяйство. Особенности сферы обслуживания своего края.</w:t>
      </w:r>
    </w:p>
    <w:p>
      <w:pPr>
        <w:spacing w:line="240" w:lineRule="auto"/>
        <w:rPr>
          <w:rFonts w:hAnsi="Times New Roman" w:cs="Times New Roman"/>
          <w:color w:val="000000"/>
          <w:sz w:val="24"/>
          <w:szCs w:val="24"/>
        </w:rPr>
      </w:pPr>
      <w:r>
        <w:rPr>
          <w:rFonts w:hAnsi="Times New Roman" w:cs="Times New Roman"/>
          <w:color w:val="000000"/>
          <w:sz w:val="24"/>
          <w:szCs w:val="24"/>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line="240" w:lineRule="auto"/>
        <w:rPr>
          <w:rFonts w:hAnsi="Times New Roman" w:cs="Times New Roman"/>
          <w:color w:val="000000"/>
          <w:sz w:val="24"/>
          <w:szCs w:val="24"/>
        </w:rPr>
      </w:pPr>
      <w:r>
        <w:rPr>
          <w:rFonts w:hAnsi="Times New Roman" w:cs="Times New Roman"/>
          <w:color w:val="000000"/>
          <w:sz w:val="24"/>
          <w:szCs w:val="24"/>
        </w:rPr>
        <w:t>2. Характеристика туристско-рекреационного потенциала своего края.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8. Обобщение знаний</w:t>
      </w:r>
    </w:p>
    <w:p>
      <w:pPr>
        <w:spacing w:line="240" w:lineRule="auto"/>
        <w:rPr>
          <w:rFonts w:hAnsi="Times New Roman" w:cs="Times New Roman"/>
          <w:color w:val="000000"/>
          <w:sz w:val="24"/>
          <w:szCs w:val="24"/>
        </w:rPr>
      </w:pPr>
      <w:r>
        <w:rPr>
          <w:rFonts w:hAnsi="Times New Roman" w:cs="Times New Roman"/>
          <w:color w:val="000000"/>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2. Регионы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Западный макрорегион (Европейская часть) России</w:t>
      </w:r>
    </w:p>
    <w:p>
      <w:pPr>
        <w:spacing w:line="240" w:lineRule="auto"/>
        <w:rPr>
          <w:rFonts w:hAnsi="Times New Roman" w:cs="Times New Roman"/>
          <w:color w:val="000000"/>
          <w:sz w:val="24"/>
          <w:szCs w:val="24"/>
        </w:rPr>
      </w:pPr>
      <w:r>
        <w:rPr>
          <w:rFonts w:hAnsi="Times New Roman" w:cs="Times New Roman"/>
          <w:color w:val="000000"/>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Практические работы</w:t>
      </w:r>
    </w:p>
    <w:p>
      <w:pPr>
        <w:spacing w:line="240" w:lineRule="auto"/>
        <w:rPr>
          <w:rFonts w:hAnsi="Times New Roman" w:cs="Times New Roman"/>
          <w:color w:val="000000"/>
          <w:sz w:val="24"/>
          <w:szCs w:val="24"/>
        </w:rPr>
      </w:pPr>
      <w:r>
        <w:rPr>
          <w:rFonts w:hAnsi="Times New Roman" w:cs="Times New Roman"/>
          <w:color w:val="000000"/>
          <w:sz w:val="24"/>
          <w:szCs w:val="24"/>
        </w:rPr>
        <w:t>1. Сравнение ЭГП двух географических районов страны по разным источникам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Классификация </w:t>
      </w:r>
      <w:r>
        <w:rPr>
          <w:rFonts w:hAnsi="Times New Roman" w:cs="Times New Roman"/>
          <w:color w:val="000000"/>
          <w:sz w:val="24"/>
          <w:szCs w:val="24"/>
        </w:rPr>
        <w:t>субъектов Российской Федерации (одного из</w:t>
      </w:r>
      <w:r>
        <w:rPr>
          <w:rFonts w:hAnsi="Times New Roman" w:cs="Times New Roman"/>
          <w:color w:val="000000"/>
          <w:sz w:val="24"/>
          <w:szCs w:val="24"/>
        </w:rPr>
        <w:t xml:space="preserve"> географических районов России) по уровню социально-экономического развития на основе статистических данных.</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Азиатская (Восточная) часть России</w:t>
      </w:r>
    </w:p>
    <w:p>
      <w:pPr>
        <w:spacing w:line="240" w:lineRule="auto"/>
        <w:rPr>
          <w:rFonts w:hAnsi="Times New Roman" w:cs="Times New Roman"/>
          <w:color w:val="000000"/>
          <w:sz w:val="24"/>
          <w:szCs w:val="24"/>
        </w:rPr>
      </w:pPr>
      <w:r>
        <w:rPr>
          <w:rFonts w:hAnsi="Times New Roman" w:cs="Times New Roman"/>
          <w:color w:val="000000"/>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Практическая работа</w:t>
      </w:r>
    </w:p>
    <w:p>
      <w:pPr>
        <w:spacing w:line="240" w:lineRule="auto"/>
        <w:rPr>
          <w:rFonts w:hAnsi="Times New Roman" w:cs="Times New Roman"/>
          <w:color w:val="000000"/>
          <w:sz w:val="24"/>
          <w:szCs w:val="24"/>
        </w:rPr>
      </w:pPr>
      <w:r>
        <w:rPr>
          <w:rFonts w:hAnsi="Times New Roman" w:cs="Times New Roman"/>
          <w:color w:val="000000"/>
          <w:sz w:val="24"/>
          <w:szCs w:val="24"/>
        </w:rPr>
        <w:t>1. Сравнение человеческого капитала двух географических районов (субъектов Российской Федерации) по заданным критериям.</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Обобщение знаний</w:t>
      </w:r>
    </w:p>
    <w:p>
      <w:pPr>
        <w:spacing w:line="240" w:lineRule="auto"/>
        <w:rPr>
          <w:rFonts w:hAnsi="Times New Roman" w:cs="Times New Roman"/>
          <w:color w:val="000000"/>
          <w:sz w:val="24"/>
          <w:szCs w:val="24"/>
        </w:rPr>
      </w:pPr>
      <w:r>
        <w:rPr>
          <w:rFonts w:hAnsi="Times New Roman" w:cs="Times New Roman"/>
          <w:color w:val="000000"/>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line="240" w:lineRule="auto"/>
        <w:rPr>
          <w:rFonts w:hAnsi="Times New Roman" w:cs="Times New Roman"/>
          <w:color w:val="000000"/>
          <w:sz w:val="24"/>
          <w:szCs w:val="24"/>
        </w:rPr>
      </w:pPr>
      <w:r>
        <w:rPr>
          <w:rFonts w:hAnsi="Times New Roman" w:cs="Times New Roman"/>
          <w:b/>
          <w:bCs/>
          <w:color w:val="000000"/>
          <w:sz w:val="24"/>
          <w:szCs w:val="24"/>
        </w:rPr>
        <w:t>Раздел 6. Россия в современном мире</w:t>
      </w:r>
    </w:p>
    <w:p>
      <w:pPr>
        <w:spacing w:line="240" w:lineRule="auto"/>
        <w:rPr>
          <w:rFonts w:hAnsi="Times New Roman" w:cs="Times New Roman"/>
          <w:color w:val="000000"/>
          <w:sz w:val="24"/>
          <w:szCs w:val="24"/>
        </w:rPr>
      </w:pPr>
      <w:r>
        <w:rPr>
          <w:rFonts w:hAnsi="Times New Roman" w:cs="Times New Roman"/>
          <w:color w:val="000000"/>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line="240" w:lineRule="auto"/>
        <w:rPr>
          <w:rFonts w:hAnsi="Times New Roman" w:cs="Times New Roman"/>
          <w:color w:val="000000"/>
          <w:sz w:val="24"/>
          <w:szCs w:val="24"/>
        </w:rPr>
      </w:pPr>
      <w:r>
        <w:rPr>
          <w:rFonts w:hAnsi="Times New Roman" w:cs="Times New Roman"/>
          <w:color w:val="000000"/>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spacing w:line="600" w:lineRule="atLeast"/>
        <w:rPr>
          <w:b/>
          <w:bCs/>
          <w:color w:val="252525"/>
          <w:spacing w:val="-2"/>
          <w:sz w:val="48"/>
          <w:szCs w:val="48"/>
        </w:rPr>
      </w:pPr>
      <w:r>
        <w:rPr>
          <w:b/>
          <w:bCs/>
          <w:color w:val="252525"/>
          <w:spacing w:val="-2"/>
          <w:sz w:val="48"/>
          <w:szCs w:val="48"/>
        </w:rPr>
        <w:t>Планируемые результаты освоения предмета</w:t>
      </w:r>
    </w:p>
    <w:p>
      <w:pPr>
        <w:spacing w:line="600" w:lineRule="atLeast"/>
        <w:rPr>
          <w:b/>
          <w:bCs/>
          <w:color w:val="252525"/>
          <w:spacing w:val="-2"/>
          <w:sz w:val="42"/>
          <w:szCs w:val="42"/>
        </w:rPr>
      </w:pPr>
      <w:r>
        <w:rPr>
          <w:b/>
          <w:bCs/>
          <w:color w:val="252525"/>
          <w:spacing w:val="-2"/>
          <w:sz w:val="42"/>
          <w:szCs w:val="42"/>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pPr>
        <w:spacing w:line="240" w:lineRule="auto"/>
        <w:rPr>
          <w:rFonts w:hAnsi="Times New Roman" w:cs="Times New Roman"/>
          <w:color w:val="000000"/>
          <w:sz w:val="24"/>
          <w:szCs w:val="24"/>
        </w:rPr>
      </w:pPr>
      <w:r>
        <w:rPr>
          <w:rFonts w:hAnsi="Times New Roman" w:cs="Times New Roman"/>
          <w:b/>
          <w:bCs/>
          <w:color w:val="000000"/>
          <w:sz w:val="24"/>
          <w:szCs w:val="24"/>
        </w:rPr>
        <w:t>Патриотического воспитания:</w:t>
      </w:r>
      <w:r>
        <w:rPr>
          <w:rFonts w:hAnsi="Times New Roman" w:cs="Times New Roman"/>
          <w:color w:val="000000"/>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line="240" w:lineRule="auto"/>
        <w:rPr>
          <w:rFonts w:hAnsi="Times New Roman" w:cs="Times New Roman"/>
          <w:color w:val="000000"/>
          <w:sz w:val="24"/>
          <w:szCs w:val="24"/>
        </w:rPr>
      </w:pPr>
      <w:r>
        <w:rPr>
          <w:rFonts w:hAnsi="Times New Roman" w:cs="Times New Roman"/>
          <w:b/>
          <w:bCs/>
          <w:color w:val="000000"/>
          <w:sz w:val="24"/>
          <w:szCs w:val="24"/>
        </w:rPr>
        <w:t>Гражданского воспитания:</w:t>
      </w:r>
      <w:r>
        <w:rPr>
          <w:rFonts w:hAnsi="Times New Roman" w:cs="Times New Roman"/>
          <w:color w:val="000000"/>
          <w:sz w:val="24"/>
          <w:szCs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волонтерство).</w:t>
      </w:r>
    </w:p>
    <w:p>
      <w:pPr>
        <w:spacing w:line="240" w:lineRule="auto"/>
        <w:rPr>
          <w:rFonts w:hAnsi="Times New Roman" w:cs="Times New Roman"/>
          <w:color w:val="000000"/>
          <w:sz w:val="24"/>
          <w:szCs w:val="24"/>
        </w:rPr>
      </w:pPr>
      <w:r>
        <w:rPr>
          <w:rFonts w:hAnsi="Times New Roman" w:cs="Times New Roman"/>
          <w:b/>
          <w:bCs/>
          <w:color w:val="000000"/>
          <w:sz w:val="24"/>
          <w:szCs w:val="24"/>
        </w:rPr>
        <w:t>Духовно-нравственного воспитания:</w:t>
      </w:r>
      <w:r>
        <w:rPr>
          <w:rFonts w:hAnsi="Times New Roman" w:cs="Times New Roman"/>
          <w:color w:val="000000"/>
          <w:sz w:val="24"/>
          <w:szCs w:val="24"/>
        </w:rPr>
        <w:t xml:space="preserve">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pPr>
        <w:spacing w:line="240" w:lineRule="auto"/>
        <w:rPr>
          <w:rFonts w:hAnsi="Times New Roman" w:cs="Times New Roman"/>
          <w:color w:val="000000"/>
          <w:sz w:val="24"/>
          <w:szCs w:val="24"/>
        </w:rPr>
      </w:pPr>
      <w:r>
        <w:rPr>
          <w:rFonts w:hAnsi="Times New Roman" w:cs="Times New Roman"/>
          <w:b/>
          <w:bCs/>
          <w:color w:val="000000"/>
          <w:sz w:val="24"/>
          <w:szCs w:val="24"/>
        </w:rPr>
        <w:t>Эстетического воспитания:</w:t>
      </w:r>
      <w:r>
        <w:rPr>
          <w:rFonts w:hAnsi="Times New Roman" w:cs="Times New Roman"/>
          <w:color w:val="000000"/>
          <w:sz w:val="24"/>
          <w:szCs w:val="24"/>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line="240" w:lineRule="auto"/>
        <w:rPr>
          <w:rFonts w:hAnsi="Times New Roman" w:cs="Times New Roman"/>
          <w:color w:val="000000"/>
          <w:sz w:val="24"/>
          <w:szCs w:val="24"/>
        </w:rPr>
      </w:pPr>
      <w:r>
        <w:rPr>
          <w:rFonts w:hAnsi="Times New Roman" w:cs="Times New Roman"/>
          <w:b/>
          <w:bCs/>
          <w:color w:val="000000"/>
          <w:sz w:val="24"/>
          <w:szCs w:val="24"/>
        </w:rPr>
        <w:t>Ценности научного познания:</w:t>
      </w:r>
      <w:r>
        <w:rPr>
          <w:rFonts w:hAnsi="Times New Roman" w:cs="Times New Roman"/>
          <w:color w:val="000000"/>
          <w:sz w:val="24"/>
          <w:szCs w:val="24"/>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line="240" w:lineRule="auto"/>
        <w:rPr>
          <w:rFonts w:hAnsi="Times New Roman" w:cs="Times New Roman"/>
          <w:color w:val="000000"/>
          <w:sz w:val="24"/>
          <w:szCs w:val="24"/>
        </w:rPr>
      </w:pPr>
      <w:r>
        <w:rPr>
          <w:rFonts w:hAnsi="Times New Roman" w:cs="Times New Roman"/>
          <w:b/>
          <w:bCs/>
          <w:color w:val="000000"/>
          <w:sz w:val="24"/>
          <w:szCs w:val="24"/>
        </w:rPr>
        <w:t>Физического воспитания, формирования культуры здоровья и эмоционального благополучия:</w:t>
      </w:r>
      <w:r>
        <w:rPr>
          <w:rFonts w:hAnsi="Times New Roman" w:cs="Times New Roman"/>
          <w:color w:val="000000"/>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Трудового воспитания: </w:t>
      </w:r>
      <w:r>
        <w:rPr>
          <w:rFonts w:hAnsi="Times New Roman" w:cs="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Экологического воспитания:</w:t>
      </w:r>
      <w:r>
        <w:rPr>
          <w:rFonts w:hAnsi="Times New Roman" w:cs="Times New Roman"/>
          <w:color w:val="000000"/>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line="600" w:lineRule="atLeast"/>
        <w:rPr>
          <w:b/>
          <w:bCs/>
          <w:color w:val="252525"/>
          <w:spacing w:val="-2"/>
          <w:sz w:val="42"/>
          <w:szCs w:val="42"/>
        </w:rPr>
      </w:pPr>
      <w:r>
        <w:rPr>
          <w:b/>
          <w:bCs/>
          <w:color w:val="252525"/>
          <w:spacing w:val="-2"/>
          <w:sz w:val="42"/>
          <w:szCs w:val="42"/>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Изучение географии в основной школе способствует достижению метапредметных результатов, в том числе следующему.</w:t>
      </w:r>
    </w:p>
    <w:p>
      <w:pPr>
        <w:spacing w:line="240" w:lineRule="auto"/>
        <w:rPr>
          <w:rFonts w:hAnsi="Times New Roman" w:cs="Times New Roman"/>
          <w:color w:val="000000"/>
          <w:sz w:val="24"/>
          <w:szCs w:val="24"/>
        </w:rPr>
      </w:pPr>
      <w:r>
        <w:rPr>
          <w:rFonts w:hAnsi="Times New Roman" w:cs="Times New Roman"/>
          <w:b/>
          <w:bCs/>
          <w:color w:val="000000"/>
          <w:sz w:val="24"/>
          <w:szCs w:val="24"/>
        </w:rPr>
        <w:t>Овладению универсальными познавательными действиями:</w:t>
      </w:r>
    </w:p>
    <w:p>
      <w:pPr>
        <w:spacing w:line="240" w:lineRule="auto"/>
        <w:rPr>
          <w:rFonts w:hAnsi="Times New Roman" w:cs="Times New Roman"/>
          <w:color w:val="000000"/>
          <w:sz w:val="24"/>
          <w:szCs w:val="24"/>
        </w:rPr>
      </w:pPr>
      <w:r>
        <w:rPr>
          <w:rFonts w:hAnsi="Times New Roman" w:cs="Times New Roman"/>
          <w:b/>
          <w:bCs/>
          <w:color w:val="000000"/>
          <w:sz w:val="24"/>
          <w:szCs w:val="24"/>
        </w:rPr>
        <w:t>Базовые логические действия: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и характеризовать существенные признаки географических объектов, процессов и явлений;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закономерности и противоречия в рассматриваемых фактах и данных наблюдений с учетом предложенной географической задачи;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дефициты географической информации, данных, необходимых для решения поставленной задачи;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pPr>
        <w:spacing w:line="240" w:lineRule="auto"/>
        <w:rPr>
          <w:rFonts w:hAnsi="Times New Roman" w:cs="Times New Roman"/>
          <w:color w:val="000000"/>
          <w:sz w:val="24"/>
          <w:szCs w:val="24"/>
        </w:rPr>
      </w:pPr>
      <w:r>
        <w:rPr>
          <w:rFonts w:hAnsi="Times New Roman" w:cs="Times New Roman"/>
          <w:b/>
          <w:bCs/>
          <w:color w:val="000000"/>
          <w:sz w:val="24"/>
          <w:szCs w:val="24"/>
        </w:rPr>
        <w:t>Базовые исследовательские действия: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географические вопросы как исследовательский инструмент познания;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достоверность информации, полученной в ходе географического исследования;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line="240" w:lineRule="auto"/>
        <w:rPr>
          <w:rFonts w:hAnsi="Times New Roman" w:cs="Times New Roman"/>
          <w:color w:val="000000"/>
          <w:sz w:val="24"/>
          <w:szCs w:val="24"/>
        </w:rPr>
      </w:pPr>
      <w:r>
        <w:rPr>
          <w:rFonts w:hAnsi="Times New Roman" w:cs="Times New Roman"/>
          <w:b/>
          <w:bCs/>
          <w:color w:val="000000"/>
          <w:sz w:val="24"/>
          <w:szCs w:val="24"/>
        </w:rPr>
        <w:t>Работа с информацией: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анализировать и интерпретировать географическую информацию различных видов и форм представления;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выбирать оптимальную форму представления географической информации;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надежность географической информации по критериям, предложенным учителем или сформулированным самостоятельно;</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систематизировать географическую информацию в разных формах.</w:t>
      </w:r>
    </w:p>
    <w:p>
      <w:pPr>
        <w:spacing w:line="240" w:lineRule="auto"/>
        <w:rPr>
          <w:rFonts w:hAnsi="Times New Roman" w:cs="Times New Roman"/>
          <w:color w:val="000000"/>
          <w:sz w:val="24"/>
          <w:szCs w:val="24"/>
        </w:rPr>
      </w:pPr>
      <w:r>
        <w:rPr>
          <w:rFonts w:hAnsi="Times New Roman" w:cs="Times New Roman"/>
          <w:b/>
          <w:bCs/>
          <w:color w:val="000000"/>
          <w:sz w:val="24"/>
          <w:szCs w:val="24"/>
        </w:rPr>
        <w:t>Овладению универсальными коммуникативными действиями:</w:t>
      </w:r>
    </w:p>
    <w:p>
      <w:pPr>
        <w:spacing w:line="240" w:lineRule="auto"/>
        <w:rPr>
          <w:rFonts w:hAnsi="Times New Roman" w:cs="Times New Roman"/>
          <w:color w:val="000000"/>
          <w:sz w:val="24"/>
          <w:szCs w:val="24"/>
        </w:rPr>
      </w:pPr>
      <w:r>
        <w:rPr>
          <w:rFonts w:hAnsi="Times New Roman" w:cs="Times New Roman"/>
          <w:b/>
          <w:bCs/>
          <w:color w:val="000000"/>
          <w:sz w:val="24"/>
          <w:szCs w:val="24"/>
        </w:rPr>
        <w:t>Общение: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публично представлять результаты выполненного исследования или проекта.</w:t>
      </w:r>
    </w:p>
    <w:p>
      <w:pPr>
        <w:spacing w:line="240" w:lineRule="auto"/>
        <w:rPr>
          <w:rFonts w:hAnsi="Times New Roman" w:cs="Times New Roman"/>
          <w:color w:val="000000"/>
          <w:sz w:val="24"/>
          <w:szCs w:val="24"/>
        </w:rPr>
      </w:pPr>
      <w:r>
        <w:rPr>
          <w:rFonts w:hAnsi="Times New Roman" w:cs="Times New Roman"/>
          <w:b/>
          <w:bCs/>
          <w:color w:val="000000"/>
          <w:sz w:val="24"/>
          <w:szCs w:val="24"/>
        </w:rPr>
        <w:t>Совместная деятельность (сотрудничество):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Овладению универсальными учебными регулятивными действиями:</w:t>
      </w:r>
    </w:p>
    <w:p>
      <w:pPr>
        <w:spacing w:line="240" w:lineRule="auto"/>
        <w:rPr>
          <w:rFonts w:hAnsi="Times New Roman" w:cs="Times New Roman"/>
          <w:color w:val="000000"/>
          <w:sz w:val="24"/>
          <w:szCs w:val="24"/>
        </w:rPr>
      </w:pPr>
      <w:r>
        <w:rPr>
          <w:rFonts w:hAnsi="Times New Roman" w:cs="Times New Roman"/>
          <w:b/>
          <w:bCs/>
          <w:color w:val="000000"/>
          <w:sz w:val="24"/>
          <w:szCs w:val="24"/>
        </w:rPr>
        <w:t>Самоорганизация: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spacing w:line="240" w:lineRule="auto"/>
        <w:rPr>
          <w:rFonts w:hAnsi="Times New Roman" w:cs="Times New Roman"/>
          <w:color w:val="000000"/>
          <w:sz w:val="24"/>
          <w:szCs w:val="24"/>
        </w:rPr>
      </w:pPr>
      <w:r>
        <w:rPr>
          <w:rFonts w:hAnsi="Times New Roman" w:cs="Times New Roman"/>
          <w:b/>
          <w:bCs/>
          <w:color w:val="000000"/>
          <w:sz w:val="24"/>
          <w:szCs w:val="24"/>
        </w:rPr>
        <w:t>Самоконтроль (рефлексия):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способами самоконтроля и рефлексии;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причины достижения (недостижения) результатов деятельности, давать оценку приобретенному опыту;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соответствие результата цели и условиям.</w:t>
      </w:r>
    </w:p>
    <w:p>
      <w:pPr>
        <w:spacing w:line="240" w:lineRule="auto"/>
        <w:rPr>
          <w:rFonts w:hAnsi="Times New Roman" w:cs="Times New Roman"/>
          <w:color w:val="000000"/>
          <w:sz w:val="24"/>
          <w:szCs w:val="24"/>
        </w:rPr>
      </w:pPr>
      <w:r>
        <w:rPr>
          <w:rFonts w:hAnsi="Times New Roman" w:cs="Times New Roman"/>
          <w:b/>
          <w:bCs/>
          <w:color w:val="000000"/>
          <w:sz w:val="24"/>
          <w:szCs w:val="24"/>
        </w:rPr>
        <w:t>Принятие себя и других:</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осознанно относиться к другому человеку, его мнению;</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признавать свое право на ошибку и такое же право другого.</w:t>
      </w:r>
    </w:p>
    <w:p>
      <w:pPr>
        <w:spacing w:line="600" w:lineRule="atLeast"/>
        <w:rPr>
          <w:b/>
          <w:bCs/>
          <w:color w:val="252525"/>
          <w:spacing w:val="-2"/>
          <w:sz w:val="42"/>
          <w:szCs w:val="42"/>
        </w:rPr>
      </w:pPr>
      <w:r>
        <w:rPr>
          <w:b/>
          <w:bCs/>
          <w:color w:val="252525"/>
          <w:spacing w:val="-2"/>
          <w:sz w:val="42"/>
          <w:szCs w:val="42"/>
        </w:rPr>
        <w:t>Предметные результаты</w:t>
      </w:r>
    </w:p>
    <w:p>
      <w:pPr>
        <w:spacing w:line="240" w:lineRule="auto"/>
        <w:rPr>
          <w:rFonts w:hAnsi="Times New Roman" w:cs="Times New Roman"/>
          <w:color w:val="000000"/>
          <w:sz w:val="24"/>
          <w:szCs w:val="24"/>
        </w:rPr>
      </w:pPr>
      <w:r>
        <w:rPr>
          <w:rFonts w:hAnsi="Times New Roman" w:cs="Times New Roman"/>
          <w:b/>
          <w:bCs/>
          <w:color w:val="000000"/>
          <w:sz w:val="24"/>
          <w:szCs w:val="24"/>
        </w:rPr>
        <w:t>5-й класс:</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географических объектов, процессов и явлений, изучаемых различными ветвями географической науки;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методов исследования, применяемых в географии;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вклад великих путешественников в географическое изучение Земли;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описывать и сравнивать маршруты их путешествий;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вклад великих путешественников в географическое изучение Земли;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описывать и сравнивать маршруты их путешествий;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понятия «план местности» и «географическая карта», параллель» и «меридиан»;</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влияния Солнца на мир живой и неживой природы;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причины смены дня и ночи и времен года;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понятия «земная кора»; «ядро», «мантия»; «минерал» и «горная порода»;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понятия «материковая» и «океаническая» земная кора;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изученные минералы и горные породы, материковую и океаническую земную кору;</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показывать на карте и обозначать на контурной карте материки и океаны, крупные формы рельефа Земли;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горы и равнины;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формы рельефа суши по высоте и по внешнему облику;</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причины землетрясений и вулканических извержений;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«эпицентр землетрясения» и «очаг землетрясения» для решения познавательных задач;</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острова по происхождению;</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опасных природных явлений в литосфере и средств их предупреждения;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действия внешних процессов рельефообразования и наличия полезных ископаемых в своей местности;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line="240" w:lineRule="auto"/>
        <w:rPr>
          <w:rFonts w:hAnsi="Times New Roman" w:cs="Times New Roman"/>
          <w:color w:val="000000"/>
          <w:sz w:val="24"/>
          <w:szCs w:val="24"/>
        </w:rPr>
      </w:pPr>
      <w:r>
        <w:rPr>
          <w:rFonts w:hAnsi="Times New Roman" w:cs="Times New Roman"/>
          <w:b/>
          <w:bCs/>
          <w:color w:val="000000"/>
          <w:sz w:val="24"/>
          <w:szCs w:val="24"/>
        </w:rPr>
        <w:t>6-й класс:</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опасных природных явлений в геосферах и средств их предупреждения;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свойства вод отдельных частей Мирового океана;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объекты гидросферы (моря, озера, реки, подземные воды, болота, ледники) по заданным признакам;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питание и режим рек;</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реки по заданным признакам;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причинно-следственные связи между питанием, режимом реки и климатом на территории речного бассейна;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районов распространения многолетней мерзлоты;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причины образования цунами, приливов и отливов;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описывать состав, строение атмосферы;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свойства воздуха; климаты Земли; климатообразующие факторы;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виды атмосферных осадков;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понятия «бризы» и «муссоны»;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понятия «погода» и «климат»;</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понятия «атмосфера», «тропосфера», «стратосфера», «верхние слои атмосферы»;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границы биосферы;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приспособления живых организмов к среде обитания в разных природных зонах;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растительный и животный мир разных территорий Земли;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взаимосвязи компонентов природы в природно-территориальном комплексе;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особенности растительного и животного мира в различных природных зонах;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плодородие почв в различных природных зонах;</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line="240" w:lineRule="auto"/>
        <w:rPr>
          <w:rFonts w:hAnsi="Times New Roman" w:cs="Times New Roman"/>
          <w:color w:val="000000"/>
          <w:sz w:val="24"/>
          <w:szCs w:val="24"/>
        </w:rPr>
      </w:pPr>
      <w:r>
        <w:rPr>
          <w:rFonts w:hAnsi="Times New Roman" w:cs="Times New Roman"/>
          <w:b/>
          <w:bCs/>
          <w:color w:val="000000"/>
          <w:sz w:val="24"/>
          <w:szCs w:val="24"/>
        </w:rPr>
        <w:t>7-й класс:</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строение и свойства (целостность, зональность, ритмичность) географической оболочки;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изученные процессы и явления, происходящие в географической оболочке;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изменений в геосферах в результате деятельности человека;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описывать закономерности изменения в пространстве рельефа, климата, внутренних вод и органического мира;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особенности географических процессов на границах литосферных плит с учетом характера взаимодействия и типа земной коры;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воздушные массы Земли, типы климата по заданным показателям;</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образование тропических муссонов, пассатов тропических широт, западных ветров;</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описывать климат территории по климатограмме;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влияние климатообразующих факторов на климатические особенности территории;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океанические течения;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и сравнивать численность населения крупных стран мира;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плотность населения различных территорий;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понятие «плотность населения» для решения учебных и (или) практико-ориентированных задач;</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городские и сельские поселения;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крупнейших городов мира;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мировых и национальных религий;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языковую классификацию народов;</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основные виды хозяйственной деятельности людей на различных территориях;</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страны по их существенным признакам;</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особенности природы, населения и хозяйства отдельных территорий;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взаимодействия природы и общества в пределах отдельных территорий;</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line="240" w:lineRule="auto"/>
        <w:rPr>
          <w:rFonts w:hAnsi="Times New Roman" w:cs="Times New Roman"/>
          <w:color w:val="000000"/>
          <w:sz w:val="24"/>
          <w:szCs w:val="24"/>
        </w:rPr>
      </w:pPr>
      <w:r>
        <w:rPr>
          <w:rFonts w:hAnsi="Times New Roman" w:cs="Times New Roman"/>
          <w:b/>
          <w:bCs/>
          <w:color w:val="000000"/>
          <w:sz w:val="24"/>
          <w:szCs w:val="24"/>
        </w:rPr>
        <w:t>8-й класс:</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характеризовать основные этапы истории формирования и изучения территории России;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в различных источниках информации факты, позволяющие определить вклад российских ученых и путешественников в освоение страны;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характеризовать географическое положение России с использованием информации из различных источников;</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федеральные округа, крупные географические районы и макрорегионы России;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субъектов Российской Федерации разных видов и показывать их на географической карте;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степень благоприятности природных условий в пределах отдельных регионов страны;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классификацию природных ресурсов;</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типы природопользования;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особенности компонентов природы отдельных территорий страны;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особенности компонентов природы отдельных территорий страны;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описывать и прогнозировать погоду территории по карте погоды;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классификацию типов климата и почв России;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показатели, характеризующие состояние окружающей среды;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рационального и нерационального природопользования;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особо охраняемых природных территорий России и своего края, животных и растений, занесенных в Красную книгу России;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адаптации человека к разнообразным природным условиям на территории страны;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классификацию населенных пунктов и регионов России по заданным основаниям;</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line="240" w:lineRule="auto"/>
        <w:rPr>
          <w:rFonts w:hAnsi="Times New Roman" w:cs="Times New Roman"/>
          <w:color w:val="000000"/>
          <w:sz w:val="24"/>
          <w:szCs w:val="24"/>
        </w:rPr>
      </w:pPr>
      <w:r>
        <w:rPr>
          <w:rFonts w:hAnsi="Times New Roman" w:cs="Times New Roman"/>
          <w:b/>
          <w:bCs/>
          <w:color w:val="000000"/>
          <w:sz w:val="24"/>
          <w:szCs w:val="24"/>
        </w:rPr>
        <w:t>9-й класс:</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территории опережающего развития (ТОР), Арктическую зону и зону Севера России;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природно-ресурсный, человеческий и производственный капитал;</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виды транспорта и основные показатели их работы: грузооборот и пассажирооборот;</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географические различия населения и хозяйства территорий крупных регионов страны;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объектов Всемирного наследия ЮНЕСКО и описывать их местоположение на географической карте;</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характеризовать место и роль России в мировом хозяйстве.</w:t>
      </w:r>
    </w:p>
    <w:p>
      <w:pPr>
        <w:spacing w:line="600" w:lineRule="atLeast"/>
        <w:rPr>
          <w:b/>
          <w:bCs/>
          <w:color w:val="252525"/>
          <w:spacing w:val="-2"/>
          <w:sz w:val="48"/>
          <w:szCs w:val="48"/>
        </w:rPr>
      </w:pPr>
      <w:r>
        <w:rPr>
          <w:b/>
          <w:bCs/>
          <w:color w:val="252525"/>
          <w:spacing w:val="-2"/>
          <w:sz w:val="48"/>
          <w:szCs w:val="48"/>
        </w:rPr>
        <w:t>Тематическое планирование</w:t>
      </w:r>
    </w:p>
    <w:p>
      <w:pPr>
        <w:spacing w:line="600" w:lineRule="atLeast"/>
        <w:rPr>
          <w:b/>
          <w:bCs/>
          <w:color w:val="252525"/>
          <w:spacing w:val="-2"/>
          <w:sz w:val="42"/>
          <w:szCs w:val="42"/>
        </w:rPr>
      </w:pPr>
      <w:r>
        <w:rPr>
          <w:b/>
          <w:bCs/>
          <w:color w:val="252525"/>
          <w:spacing w:val="-2"/>
          <w:sz w:val="42"/>
          <w:szCs w:val="42"/>
        </w:rPr>
        <w:t>5-й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1.</w:t>
            </w:r>
            <w:r>
              <w:rPr>
                <w:rFonts w:hAnsi="Times New Roman" w:cs="Times New Roman"/>
                <w:b/>
                <w:bCs/>
                <w:color w:val="000000"/>
                <w:sz w:val="24"/>
                <w:szCs w:val="24"/>
              </w:rPr>
              <w:t>Географическое изучение Земли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Введение. География – наука о планете Земля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lesson.academy-content.myschool.edu.ru/08/05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История географических открытий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lesson.academy-content.myschool.edu.ru/08/05</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2.</w:t>
            </w:r>
            <w:r>
              <w:rPr>
                <w:rFonts w:hAnsi="Times New Roman" w:cs="Times New Roman"/>
                <w:b/>
                <w:bCs/>
                <w:color w:val="000000"/>
                <w:sz w:val="24"/>
                <w:szCs w:val="24"/>
              </w:rPr>
              <w:t>Изображения земной поверхности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Планы местности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lesson.academy-content.myschool.edu.ru/08/05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Географические карты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Земля – планета Солнечной системы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Оболочки Земли. Литосфера – каменная оболочка Земли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Заключение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r>
    </w:tbl>
    <w:p>
      <w:pPr>
        <w:spacing w:line="600" w:lineRule="atLeast"/>
        <w:rPr>
          <w:b/>
          <w:bCs/>
          <w:color w:val="252525"/>
          <w:spacing w:val="-2"/>
          <w:sz w:val="42"/>
          <w:szCs w:val="42"/>
        </w:rPr>
      </w:pPr>
      <w:r>
        <w:rPr>
          <w:b/>
          <w:bCs/>
          <w:color w:val="252525"/>
          <w:spacing w:val="-2"/>
          <w:sz w:val="42"/>
          <w:szCs w:val="42"/>
        </w:rPr>
        <w:t>6-й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Гидросфера — водная оболочка Земли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https://lesson.academy-content.myschool.edu.ru/08/06</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Атмосфера — воздушная оболочка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Биосфера — оболочка жизни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Заключение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7-й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1.</w:t>
            </w:r>
            <w:r>
              <w:rPr>
                <w:rFonts w:hAnsi="Times New Roman" w:cs="Times New Roman"/>
                <w:b/>
                <w:bCs/>
                <w:color w:val="000000"/>
                <w:sz w:val="24"/>
                <w:szCs w:val="24"/>
              </w:rPr>
              <w:t>Главные закономерности природы Земли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Географическая оболочка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l</w:t>
            </w:r>
            <w:r>
              <w:rPr>
                <w:rFonts w:hAnsi="Times New Roman" w:cs="Times New Roman"/>
                <w:color w:val="000000"/>
                <w:sz w:val="24"/>
                <w:szCs w:val="24"/>
              </w:rPr>
              <w:t>esso</w:t>
            </w:r>
            <w:r>
              <w:rPr>
                <w:rFonts w:hAnsi="Times New Roman" w:cs="Times New Roman"/>
                <w:color w:val="000000"/>
                <w:sz w:val="24"/>
                <w:szCs w:val="24"/>
              </w:rPr>
              <w:t>n.academy-c</w:t>
            </w:r>
            <w:r>
              <w:rPr>
                <w:rFonts w:hAnsi="Times New Roman" w:cs="Times New Roman"/>
                <w:color w:val="000000"/>
                <w:sz w:val="24"/>
                <w:szCs w:val="24"/>
              </w:rPr>
              <w:t>ontent.myschool.edu.ru/08/07</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Литосфера и рельеф Земли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Атмосфера и климаты Земли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Мировой океан — основная часть гидросферы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24</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2.</w:t>
            </w:r>
            <w:r>
              <w:rPr>
                <w:rFonts w:hAnsi="Times New Roman" w:cs="Times New Roman"/>
                <w:b/>
                <w:bCs/>
                <w:color w:val="000000"/>
                <w:sz w:val="24"/>
                <w:szCs w:val="24"/>
              </w:rPr>
              <w:t>Человечество на Земле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Численность населения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lesson.academy-content.myschool.edu.ru/08/07</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Страны и народы мира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3.</w:t>
            </w:r>
            <w:r>
              <w:rPr>
                <w:rFonts w:hAnsi="Times New Roman" w:cs="Times New Roman"/>
                <w:b/>
                <w:bCs/>
                <w:color w:val="000000"/>
                <w:sz w:val="24"/>
                <w:szCs w:val="24"/>
              </w:rPr>
              <w:t>Материки и страны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Южные материки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lesson.academy-content.myschool.edu.ru/08/07</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Северные материки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Взаимодействие природы и общества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34</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8-й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1.</w:t>
            </w:r>
            <w:r>
              <w:rPr>
                <w:rFonts w:hAnsi="Times New Roman" w:cs="Times New Roman"/>
                <w:b/>
                <w:bCs/>
                <w:color w:val="000000"/>
                <w:sz w:val="24"/>
                <w:szCs w:val="24"/>
              </w:rPr>
              <w:t>Географическое пространство России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История формирования и освоения территории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https://lesson.academy-content.myschool.edu.ru/08/08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Географическое положение и границы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Время на территории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Административно-территориальное устройство России. Районирование территории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2.</w:t>
            </w:r>
            <w:r>
              <w:rPr>
                <w:rFonts w:hAnsi="Times New Roman" w:cs="Times New Roman"/>
                <w:b/>
                <w:bCs/>
                <w:color w:val="000000"/>
                <w:sz w:val="24"/>
                <w:szCs w:val="24"/>
              </w:rPr>
              <w:t>Природа России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Природные условия и ресурсы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https://lesson.academy-content.myschool.edu.ru/08/08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Геологическое строение, рельеф и полезные ископаемые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Климат и климатические условия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Моря России. Внутренние воды и водные ресурсы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Природно-хозяйственные зоны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3.</w:t>
            </w:r>
            <w:r>
              <w:rPr>
                <w:rFonts w:hAnsi="Times New Roman" w:cs="Times New Roman"/>
                <w:b/>
                <w:bCs/>
                <w:color w:val="000000"/>
                <w:sz w:val="24"/>
                <w:szCs w:val="24"/>
              </w:rPr>
              <w:t>Население России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Численность населения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https://lesson.academy-content.myschool.edu.ru/08/08</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Территориальные особенности размещения населения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Народы и религии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Половой и возрастной состав населения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Человеческий капитал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Повторение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w:t>
            </w:r>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9-й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1.</w:t>
            </w:r>
            <w:r>
              <w:rPr>
                <w:rFonts w:hAnsi="Times New Roman" w:cs="Times New Roman"/>
                <w:b/>
                <w:bCs/>
                <w:color w:val="000000"/>
                <w:sz w:val="24"/>
                <w:szCs w:val="24"/>
              </w:rPr>
              <w:t>Хозяйство России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Общая характеристика хозяйства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lesson.aca</w:t>
            </w:r>
            <w:r>
              <w:rPr>
                <w:rFonts w:hAnsi="Times New Roman" w:cs="Times New Roman"/>
                <w:color w:val="000000"/>
                <w:sz w:val="24"/>
                <w:szCs w:val="24"/>
              </w:rPr>
              <w:t>demy-content.myschool.edu.ru/08/09</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Топливно-энергетический комплекс (ТЭК)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Металлургический комплекс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Машиностроительный комплекс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Химико-лесной комплекс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Агропромышленный комплекс (АПК)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Инфраструктурный комплекс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Обобщение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29</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2.</w:t>
            </w:r>
            <w:r>
              <w:rPr>
                <w:rFonts w:hAnsi="Times New Roman" w:cs="Times New Roman"/>
                <w:b/>
                <w:bCs/>
                <w:color w:val="000000"/>
                <w:sz w:val="24"/>
                <w:szCs w:val="24"/>
              </w:rPr>
              <w:t>Регионы России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Западный макрорегион (Европейская часть)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l</w:t>
            </w:r>
            <w:r>
              <w:rPr>
                <w:rFonts w:hAnsi="Times New Roman" w:cs="Times New Roman"/>
                <w:color w:val="000000"/>
                <w:sz w:val="24"/>
                <w:szCs w:val="24"/>
              </w:rPr>
              <w:t>esson.academy-content.m</w:t>
            </w:r>
            <w:r>
              <w:rPr>
                <w:rFonts w:hAnsi="Times New Roman" w:cs="Times New Roman"/>
                <w:color w:val="000000"/>
                <w:sz w:val="24"/>
                <w:szCs w:val="24"/>
              </w:rPr>
              <w:t>yschool.edu.ru/08/09</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Восточный макрорегион (Азиатская часть)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Обобщение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30</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Россия в современном мире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w:t>
            </w:r>
            <w:r>
              <w:rPr>
                <w:rFonts w:hAnsi="Times New Roman" w:cs="Times New Roman"/>
                <w:color w:val="000000"/>
                <w:sz w:val="24"/>
                <w:szCs w:val="24"/>
              </w:rPr>
              <w:t>l</w:t>
            </w:r>
            <w:r>
              <w:rPr>
                <w:rFonts w:hAnsi="Times New Roman" w:cs="Times New Roman"/>
                <w:color w:val="000000"/>
                <w:sz w:val="24"/>
                <w:szCs w:val="24"/>
              </w:rPr>
              <w:t>esson.academy-content.myschool.edu.ru/08/09</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Резервное время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7,5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712aab4cf1a40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