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Учебный план технологического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_____________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профиля СОО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ПОЯСНИТЕЛЬНАЯ ЗАПИСКА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Учебный план разработан в соответствии с требованиями </w:t>
      </w:r>
      <w:r>
        <w:rPr>
          <w:rFonts w:hAnsi="Times New Roman" w:cs="Times New Roman"/>
          <w:color w:val="000000"/>
          <w:sz w:val="24"/>
          <w:szCs w:val="24"/>
        </w:rPr>
        <w:t>ФГОС СОО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ФОП СОО</w:t>
      </w:r>
      <w:r>
        <w:rPr>
          <w:rFonts w:hAnsi="Times New Roman" w:cs="Times New Roman"/>
          <w:color w:val="000000"/>
          <w:sz w:val="24"/>
          <w:szCs w:val="24"/>
        </w:rPr>
        <w:t>, </w:t>
      </w:r>
      <w:r>
        <w:rPr>
          <w:rFonts w:hAnsi="Times New Roman" w:cs="Times New Roman"/>
          <w:color w:val="000000"/>
          <w:sz w:val="24"/>
          <w:szCs w:val="24"/>
        </w:rPr>
        <w:t>СП 2.4.3648-20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СанПиН 1.2.3685-21</w:t>
      </w:r>
      <w:r>
        <w:rPr>
          <w:rFonts w:hAnsi="Times New Roman" w:cs="Times New Roman"/>
          <w:color w:val="000000"/>
          <w:sz w:val="24"/>
          <w:szCs w:val="24"/>
        </w:rPr>
        <w:t>. Количество часов по предметам рассчитано на уровень образования с учетом максимальной общей нагрузки при пятидневной учебной неделе и 68 учебных недель за два учебных года.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Технологический профиль ориентирован на производственную, инженерную и информационную сферы деятельности, поэтому в данном профиле для изучения на углубленном уровне выбираются учебные предметы и дополнительные предметы, курсы преимущественно из предметных областей «Математика и информатика» и «Естественно-научные предметы».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Учебный план технологического </w:t>
      </w:r>
      <w:r>
        <w:rPr>
          <w:rFonts w:hAnsi="Times New Roman" w:cs="Times New Roman"/>
          <w:color w:val="000000"/>
          <w:sz w:val="24"/>
          <w:szCs w:val="24"/>
        </w:rPr>
        <w:t>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профиля обучения включает 13 учебных предметов («Русский язык», «Литература», «Иностранный язык», «Математика», «Информатика», «История», «Обществознание», «География», «Физика», «Химия», «Биология», «Физическая культура», «Основы безопасности жизнедеятельности») и предусматривает изучение </w:t>
      </w:r>
      <w:r>
        <w:rPr>
          <w:rFonts w:hAnsi="Times New Roman" w:cs="Times New Roman"/>
          <w:color w:val="000000"/>
          <w:sz w:val="24"/>
          <w:szCs w:val="24"/>
        </w:rPr>
        <w:t>_</w:t>
      </w:r>
      <w:r>
        <w:rPr>
          <w:rFonts w:hAnsi="Times New Roman" w:cs="Times New Roman"/>
          <w:color w:val="000000"/>
          <w:sz w:val="24"/>
          <w:szCs w:val="24"/>
        </w:rPr>
        <w:t xml:space="preserve"> учебных предметов на углубленном уровне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Учебный план профиля строится с ориентацией на будущую сферу профессиональной деятельности, с учетом предполагаемого продолжения образования обучающихся.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учебном плане учебный предмет «Математика» (предметная область «Математика и информатика») представлен в виде трех учебных курсов: «Алгебра и начала математического анализа», «Геометрия», «Вероятность и статистика».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УЧЕБНЫЙ ПЛАН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Предметная область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Учебный предмет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Уровень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Форма промежуточной аттестации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Иностранные языки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Иностранный язык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Математика:</w:t>
            </w:r>
          </w:p>
          <w:p>
            <w:pPr>
              <w:numPr>
                <w:ilvl w:val="0"/>
                <w:numId w:val="1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алгебра и начала математического анализа;</w:t>
            </w:r>
          </w:p>
          <w:p>
            <w:pPr>
              <w:numPr>
                <w:ilvl w:val="0"/>
                <w:numId w:val="1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геометрия;</w:t>
            </w:r>
          </w:p>
          <w:p>
            <w:pPr>
              <w:numPr>
                <w:ilvl w:val="0"/>
                <w:numId w:val="1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История:</w:t>
            </w:r>
          </w:p>
          <w:p>
            <w:pPr>
              <w:numPr>
                <w:ilvl w:val="0"/>
                <w:numId w:val="2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история России;</w:t>
            </w:r>
          </w:p>
          <w:p>
            <w:pPr>
              <w:numPr>
                <w:ilvl w:val="0"/>
                <w:numId w:val="2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всеобщая история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Физическая культура, основы безопасности жизнедеятельности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Индивидуальный проект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Курсы по выбору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>
        <w:trPr>
          <w:trHeight w:val="0"/>
        </w:trPr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НЕДЕЛЬНЫЙ УЧЕБНЫЙ ПЛАН ТЕХНОЛОГИЧЕСКОГО ПРОФИЛЯ 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___________________________________________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ПРИ ПЯТИДНЕВНОЙ УЧЕБНОЙ НЕДЕЛЕ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Предметная область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Учебный предмет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Уровень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10-й класс (34 учебные недели)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11-й класс (34 учебные недели) </w:t>
            </w:r>
          </w:p>
        </w:tc>
      </w:tr>
      <w:tr>
        <w:trPr>
          <w:trHeight w:val="0"/>
        </w:trPr>
        <w:tc>
          <w:tcPr>
            <w:tcW w:w="0" w:type="auto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Обязательная часть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Иностранные языки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Иностранный язык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Математика:</w:t>
            </w:r>
          </w:p>
          <w:p>
            <w:pPr>
              <w:numPr>
                <w:ilvl w:val="0"/>
                <w:numId w:val="3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алгебра и начала математического анализа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numPr>
                <w:ilvl w:val="0"/>
                <w:numId w:val="4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геометрия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numPr>
                <w:ilvl w:val="0"/>
                <w:numId w:val="5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Индивидуальный проект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 в неделю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__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Всего за два года обучения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____</w:t>
            </w:r>
          </w:p>
        </w:tc>
      </w:tr>
    </w:tbl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4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121b15f6250d4d7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