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школьном ученическом самоуправлении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Самоуправление в способствует формированию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демократических отношений между педагогами и обучающимися, защите прав обучающихся, приобретению обучающимися знаний, умений и опыта организационной и управленческой деятельности, воспитывает лидерские качества, навыки общения, взаимодействия друг с другом.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Конвенцией о правах 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Самоуправление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организуется в соответствии с модулем «Самоуправление» рабочих программ воспитания и календарными планами воспитательной работы на уровнях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формирования органов ученического самоуправления определяется данным 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 создания и деятельности системы школьного самоуправления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содействие становлению правовой, демократической, самоуправляющейся школы, обеспечивающей свободное развитие личности, формирование социальных навыков, лидерских качеств, воспитание гражданственности, ответственности, уважительного отношения обучающихся к правам других людей, усиление роли обучающихся в решении вопросов школьной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Основными задачами самоуправления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координация деятельности членов ученического самоуправления при осуществлении совместных программ, проектов и инициатив;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прав и законных интересов детей и подростков, обучающихся школы;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взаимодействия с администрацией школы, педагогическим составом школы в выработке решений в интересах членов самоуправления;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стимулирование и поддержка общественно-ценностных инициатив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 ученического самоуправления строится на следующих основных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принципах: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добровольность, равноправие всех членов самоуправления, законность и гласность;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интересов детей и подростков, приоритет общечеловеческих ценностей;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социальной, классовой, национальной, идейной, религиозной вражды и неприязни;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интересам, достоинству и мнению каждого члена самоуправления;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коллегиальность принятия решений;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взаимная и личная ответственность за выполнение принятых решений;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свобода дискуссий, гласность работы самоуправления;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мнений меньшинства и большинства.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Право учащихся на осуществление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школы имеют равные права на осуществление самоуправления как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непосредственно, так и через своих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ученического самоуправления обязаны обеспечить каждому право на получение информации об их деятельности, возможность ознакомиться с документами и материалами, непосредственно затрагивающими его права и свободы.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Поддержка ученического самоуправления администрацией и педагогическим коллективом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Администрация школы создает необходимые условия для становления и развития ученического самоуправления и оказывает содействие обучающимся в осуществлении права на ученическое самоуправление.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могут обращаться с той или иной просьбой или предложением к органам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не могут отменять решения органов ученического самоуправления, но могут обжаловать их в вышестоящих органах самоуправления (самостоятельно или через директора школы).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работы школьного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Органы школьного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Документация и отчетность школьного ученического совета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работы совета составляется на весь учебный год исходя из календарных планов воспитательной работы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Заседания совета протоколируются.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деятельности совета представляется заместителю директора по воспитательной работе в конце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Порядок внесения изменений в положение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и дополнения в настоящее положение вносятся школьным ученическим советом.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7d7b125347a44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