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 утверждении Норм бесплатной выдачи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 индивидуальной защиты и смывающих средств работникам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статьями 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221</w:t>
      </w:r>
      <w:r>
        <w:rPr>
          <w:rFonts w:hAnsi="Times New Roman" w:cs="Times New Roman"/>
          <w:color w:val="000000"/>
          <w:sz w:val="24"/>
          <w:szCs w:val="24"/>
        </w:rPr>
        <w:t xml:space="preserve"> Трудового кодекса Российской Федерации, </w:t>
      </w:r>
      <w:r>
        <w:rPr>
          <w:rFonts w:hAnsi="Times New Roman" w:cs="Times New Roman"/>
          <w:color w:val="000000"/>
          <w:sz w:val="24"/>
          <w:szCs w:val="24"/>
        </w:rPr>
        <w:t>приказом 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средствами»,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29.10.2021 № 767н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Единых типовых норм выдачи средств индивидуальной защиты и смывающих средств», Порядком обеспечения работников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средствами индивидуальной защиты и смывающими средствами, утвержденным приказом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 от </w:t>
      </w:r>
      <w:r>
        <w:rPr>
          <w:rFonts w:hAnsi="Times New Roman" w:cs="Times New Roman"/>
          <w:color w:val="000000"/>
          <w:sz w:val="24"/>
          <w:szCs w:val="24"/>
        </w:rPr>
        <w:t>10.07.2023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800</w:t>
      </w:r>
      <w:r>
        <w:rPr>
          <w:rFonts w:hAnsi="Times New Roman" w:cs="Times New Roman"/>
          <w:color w:val="000000"/>
          <w:sz w:val="24"/>
          <w:szCs w:val="24"/>
        </w:rPr>
        <w:t>, на основании отчета о результатах проведения специальной оценки условий труда от </w:t>
      </w:r>
      <w:r>
        <w:rPr>
          <w:rFonts w:hAnsi="Times New Roman" w:cs="Times New Roman"/>
          <w:color w:val="000000"/>
          <w:sz w:val="24"/>
          <w:szCs w:val="24"/>
        </w:rPr>
        <w:t>03.07.2023</w:t>
      </w:r>
      <w:r>
        <w:rPr>
          <w:rFonts w:hAnsi="Times New Roman" w:cs="Times New Roman"/>
          <w:color w:val="000000"/>
          <w:sz w:val="24"/>
          <w:szCs w:val="24"/>
        </w:rPr>
        <w:t>, Перечней (реестров) выявленных опасностей </w:t>
      </w:r>
      <w:r>
        <w:rPr>
          <w:rFonts w:hAnsi="Times New Roman" w:cs="Times New Roman"/>
          <w:color w:val="000000"/>
          <w:sz w:val="24"/>
          <w:szCs w:val="24"/>
        </w:rPr>
        <w:t>МБОУ ЦО № 1 от 17.07.2023</w:t>
      </w:r>
      <w:r>
        <w:rPr>
          <w:rFonts w:hAnsi="Times New Roman" w:cs="Times New Roman"/>
          <w:color w:val="000000"/>
          <w:sz w:val="24"/>
          <w:szCs w:val="24"/>
        </w:rPr>
        <w:t xml:space="preserve">, с учетом мнения </w:t>
      </w:r>
      <w:r>
        <w:rPr>
          <w:rFonts w:hAnsi="Times New Roman" w:cs="Times New Roman"/>
          <w:color w:val="000000"/>
          <w:sz w:val="24"/>
          <w:szCs w:val="24"/>
        </w:rPr>
        <w:t>профсоюзного комитета</w:t>
      </w:r>
      <w:r>
        <w:rPr>
          <w:rFonts w:hAnsi="Times New Roman" w:cs="Times New Roman"/>
          <w:color w:val="000000"/>
          <w:sz w:val="24"/>
          <w:szCs w:val="24"/>
        </w:rPr>
        <w:t xml:space="preserve"> (протокол от </w:t>
      </w:r>
      <w:r>
        <w:rPr>
          <w:rFonts w:hAnsi="Times New Roman" w:cs="Times New Roman"/>
          <w:color w:val="000000"/>
          <w:sz w:val="24"/>
          <w:szCs w:val="24"/>
        </w:rPr>
        <w:t>24.07.2023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Утвердить и вести в действие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Нормы бесплатной выдачи работникам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 индивидуальной защиты по профессиям (должностям) и в зависимости от идентифицированных опасностей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дерматологических средств индивидуальной защиты и смывающих средств (</w:t>
      </w: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</w:t>
      </w:r>
      <w:r>
        <w:rPr>
          <w:rFonts w:hAnsi="Times New Roman" w:cs="Times New Roman"/>
          <w:color w:val="000000"/>
          <w:sz w:val="24"/>
          <w:szCs w:val="24"/>
        </w:rPr>
        <w:t>Специалисту по охране труда Ротмистрову А.Н.</w:t>
      </w:r>
      <w:r>
        <w:rPr>
          <w:rFonts w:hAnsi="Times New Roman" w:cs="Times New Roman"/>
          <w:color w:val="000000"/>
          <w:sz w:val="24"/>
          <w:szCs w:val="24"/>
        </w:rPr>
        <w:t xml:space="preserve"> в срок до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сверку выданных работникам средств индивидуальной защиты и смывающих средств с Нормами, указанным в пункте 1 настоящего приказа;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работников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средствами индивидуальной защиты и смывающими средствами по Нормам, указанным в пункте 1 настоящего приказа, – при несовпадении результатов сверки и утвержденных Норм;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 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учет выдачи работникам СИЗ и смывающих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иные мероприятия, установленные действующим законодательством в сфере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Отменить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приказ </w:t>
      </w:r>
      <w:r>
        <w:rPr>
          <w:rFonts w:hAnsi="Times New Roman" w:cs="Times New Roman"/>
          <w:color w:val="000000"/>
          <w:sz w:val="24"/>
          <w:szCs w:val="24"/>
        </w:rPr>
        <w:t>МБОУ ЦО № 1 от 14.04.2022 № 424 «</w:t>
      </w:r>
      <w:r>
        <w:rPr>
          <w:rFonts w:hAnsi="Times New Roman" w:cs="Times New Roman"/>
          <w:color w:val="000000"/>
          <w:sz w:val="24"/>
          <w:szCs w:val="24"/>
        </w:rPr>
        <w:t>Об утверждении повышенных норм бесплатной выдачи работникам средств индивидуальной защиты, смывающих и обезвреживающих средств».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С.Е.</w:t>
      </w:r>
      <w:r>
        <w:rPr>
          <w:rFonts w:hAnsi="Times New Roman" w:cs="Times New Roman"/>
          <w:color w:val="000000"/>
          <w:sz w:val="24"/>
          <w:szCs w:val="24"/>
        </w:rPr>
        <w:t xml:space="preserve"> в срок до 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07.2023</w:t>
      </w:r>
      <w:r>
        <w:rPr>
          <w:rFonts w:hAnsi="Times New Roman" w:cs="Times New Roman"/>
          <w:color w:val="000000"/>
          <w:sz w:val="24"/>
          <w:szCs w:val="24"/>
        </w:rPr>
        <w:t xml:space="preserve"> ознакомить с настоящим приказом </w:t>
      </w:r>
      <w:r>
        <w:rPr>
          <w:rFonts w:hAnsi="Times New Roman" w:cs="Times New Roman"/>
          <w:color w:val="000000"/>
          <w:sz w:val="24"/>
          <w:szCs w:val="24"/>
        </w:rPr>
        <w:t>специалиста по охране труда Ротмистрова А.Н.</w:t>
      </w:r>
      <w:r>
        <w:rPr>
          <w:rFonts w:hAnsi="Times New Roman" w:cs="Times New Roman"/>
          <w:color w:val="000000"/>
          <w:sz w:val="24"/>
          <w:szCs w:val="24"/>
        </w:rPr>
        <w:t>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С.Е. Сидорова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Ротмистров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А.Н. Ротмистров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24.07.2023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бесплатной выдачи работникам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средств индивидуальной защиты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профессиям (должностям) и в зависимости от идентифицированных опасностей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профессии (должности) и/или идентифицированных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опасностей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 СИЗ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Нормы выдачи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один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выдачи СИЗ 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защитная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3593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Единых типовых норм, правил по охране труда, утв.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ног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головы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Химические опасности – чистящие и обеззараживающие, дезинфицирующие вещества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защитная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Пункт 1776 Единых типовых норм, правил по охране труда, утв.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ног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рук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головы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для защиты от воды и растворов нетоксичных веществ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Костюм, в том числе отдельными предметами: куртка, брюки, полукомбинезон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6.8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Единых типовых норм, правил по охране труда, утв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(реестр) выявленных опасностей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 от 17.07.2023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индивидуальной защиты органов рук для защиты от воды и растворов нетоксичных веществ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защитная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4030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Единых типовых норм, правил по охране труда, утв.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Пальто, полупальто, плащ для защиты от воды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 на 2 года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ног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рук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головы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Каскетка защитная от механических воздействий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 на 2 года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Химические опасности – чистящие и обеззараживающие, дезинфицирующие вещества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защитная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4932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Единых типовых норм, правил по охране труда, утв.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ног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 и от скольжения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рук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головы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для защиты от воды и растворов нетоксичных веществ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Костюм, в том числе отдельными предметами: куртка, брюки, полукомбинезон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6.8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Единых типовых норм, правил по охране труда, утв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(реестр) выявленных опасностей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 от 17.07.2023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индивидуальной защиты органов рук для защиты от воды и растворов нетоксичных веществ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 территорий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защитная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4933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Единых типовых норм, правил по охране труда, утв.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29.10.2021 № 767н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Пальто, полупальто, плащ для защиты от воды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 на 2 года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ног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рук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воды и растворов нетоксичных веществ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головы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 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Профсоюзом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24.07.2023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бесплатной выдачи работникам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дерматологических средств индивидуальной защиты и смывающих средств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1. Нормы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зависимости от характера производственных загрязнений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загрязнители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СИЗ защитного типа, норма выдачи на 1 месяц, мл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СИЗ очищающего типа, смывающие средства, норма выдачи на 1 месяц, мл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СИЗ регенерирующего (восстанавливающего) типа, норма выдачи на 1 месяц, мл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гидрофобного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комбинированного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универсального)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очищения от неустойчивых загрязнений и смывающие средства, мл/г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очищения от особо устойчивых загрязнений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Технологическая вода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попеременном воздействии водорастворимых и водонерастворимых материалов и веществ, указанных в таблице, вместо средств гидрофобного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Краска, эмаль, лак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Водные растворы дезинфицирующих средств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Синтетические моющие средства, растворы моющих/чистящих средств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 Нормы в зависимости от видов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средства индивидуальной защиты защитного типа, норма выдачи на 1 месяц, мл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гические средства индивиду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альной защиты очищающего типа: средства для очищения от неустойчивых загрязнений, норма выдачи на 1 месяц, мл/г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гические средства индивиду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альной защиты регенери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рующего (восстанавли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вающего) типа, норма выдачи на 1 месяц, мл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ческих факторов (микро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организмов): бактерий (средства с антибакте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риальным (бактерици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дным) действием)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ческих факторов (микро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организмов): грибов (средства с противо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грибковым (фуницидным) действием)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биологиче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ских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факторов (микро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организмов): вирусов (средства с противови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русным (вирули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цидным) действием)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гидрофо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бного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при негативном влиянии окружающей среды: от воздействия низких температур, ветра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при негативном влиянии окружающей среды: от воздействия ультрафи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олетового излучения диапазонов A, B, C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гических факторов (насекомых и пауко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образных (клещей): репел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лентные средства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ческих факторов (насекомых и пауко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образных (клещей): инсекто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акарицидные средства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производстве продуктов питания, контакте с продуктами питания на предприятиях общественного питания и др.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работ в средствах защиты ног (закрытая специальная обувь)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работах, выполняемых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работ при воздействии пониженных температур воздуха, ветра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наружных и иных работ, связанных с воздействием УФ-излучения диапазонов A, B, C, при проведении сварочных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работ в районах, где сезонно наблюдается массовый лет кровососущих насекомых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работ в районах, где наблюдается распространение и активность паукообразных (иксодовые клещи и др.), с учетом сезонной специфики региона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профилактических целях для проведения дезинфекционных мероприятий в период распространения вирусной инфекции (заболеваний)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250/200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976eadff6a44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