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ED" w:rsidRPr="001F4799" w:rsidRDefault="00C91735" w:rsidP="00D85F4E">
      <w:pPr>
        <w:pStyle w:val="2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333E9B">
        <w:rPr>
          <w:rFonts w:ascii="Times New Roman" w:hAnsi="Times New Roman" w:cs="Times New Roman"/>
          <w:b/>
          <w:sz w:val="28"/>
          <w:szCs w:val="28"/>
        </w:rPr>
        <w:t>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ЕСКИЕ РЕКОМЕНДАЦИИ ПО ОРГАНИЗАЦИИ ВЗАИМОДЕЙСТВИЯ ПЕДАГОГА С ДЕВИАНТНЫМИ ПОДРОСТКАМИ 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 xml:space="preserve">(На материале З. </w:t>
      </w:r>
      <w:r w:rsidR="008A02ED" w:rsidRPr="001F4799">
        <w:rPr>
          <w:rFonts w:ascii="Times New Roman" w:hAnsi="Times New Roman" w:cs="Times New Roman"/>
          <w:b/>
          <w:bCs/>
          <w:sz w:val="26"/>
          <w:szCs w:val="26"/>
        </w:rPr>
        <w:t xml:space="preserve"> Хайров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ой</w:t>
      </w:r>
      <w:r w:rsidR="008A02ED" w:rsidRPr="001F479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52549D" w:rsidRPr="001F47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>педагог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а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>-психолог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а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>, шеф-редактор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а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 xml:space="preserve"> журнала </w:t>
      </w:r>
      <w:r w:rsidR="0052549D" w:rsidRPr="001F4799">
        <w:rPr>
          <w:rFonts w:ascii="Times New Roman" w:hAnsi="Times New Roman" w:cs="Times New Roman"/>
          <w:b/>
          <w:sz w:val="26"/>
          <w:szCs w:val="26"/>
        </w:rPr>
        <w:br/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 xml:space="preserve">«Справочник педагога-психолога. Школа» (г. Москва) 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br/>
        <w:t xml:space="preserve">и </w:t>
      </w:r>
      <w:r w:rsidR="00054218" w:rsidRPr="001F4799">
        <w:rPr>
          <w:rFonts w:ascii="Times New Roman" w:hAnsi="Times New Roman" w:cs="Times New Roman"/>
          <w:b/>
          <w:bCs/>
          <w:sz w:val="26"/>
          <w:szCs w:val="26"/>
        </w:rPr>
        <w:t>Е.</w:t>
      </w:r>
      <w:r w:rsidR="0052549D" w:rsidRPr="001F47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4218" w:rsidRPr="001F4799">
        <w:rPr>
          <w:rFonts w:ascii="Times New Roman" w:hAnsi="Times New Roman" w:cs="Times New Roman"/>
          <w:b/>
          <w:bCs/>
          <w:sz w:val="26"/>
          <w:szCs w:val="26"/>
        </w:rPr>
        <w:t>Пятикрестовской</w:t>
      </w:r>
      <w:r w:rsidR="008A02ED" w:rsidRPr="001F479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52549D" w:rsidRPr="001F47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учителя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 xml:space="preserve"> русского языка и литературы, 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ответственного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br/>
        <w:t>р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>едактор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а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 xml:space="preserve"> журнала «Справочник классного руководителя», 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(г. </w:t>
      </w:r>
      <w:r w:rsidR="008A02ED" w:rsidRPr="001F4799">
        <w:rPr>
          <w:rFonts w:ascii="Times New Roman" w:hAnsi="Times New Roman" w:cs="Times New Roman"/>
          <w:b/>
          <w:sz w:val="26"/>
          <w:szCs w:val="26"/>
        </w:rPr>
        <w:t>Москва</w:t>
      </w:r>
      <w:r w:rsidR="00054218" w:rsidRPr="001F4799">
        <w:rPr>
          <w:rFonts w:ascii="Times New Roman" w:hAnsi="Times New Roman" w:cs="Times New Roman"/>
          <w:b/>
          <w:sz w:val="26"/>
          <w:szCs w:val="26"/>
        </w:rPr>
        <w:t>)</w:t>
      </w:r>
    </w:p>
    <w:p w:rsidR="0052549D" w:rsidRPr="00D95B33" w:rsidRDefault="0052549D" w:rsidP="00D85F4E">
      <w:pPr>
        <w:pStyle w:val="32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D32">
        <w:rPr>
          <w:rFonts w:ascii="Times New Roman" w:hAnsi="Times New Roman" w:cs="Times New Roman"/>
          <w:i/>
          <w:sz w:val="26"/>
          <w:szCs w:val="26"/>
        </w:rPr>
        <w:t>В последнее время участились случаи неадекватного поведения школьников.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D32">
        <w:rPr>
          <w:rStyle w:val="2CenturySchoolbook10pt"/>
          <w:rFonts w:ascii="Times New Roman" w:hAnsi="Times New Roman" w:cs="Times New Roman"/>
          <w:i/>
          <w:sz w:val="26"/>
          <w:szCs w:val="26"/>
        </w:rPr>
        <w:t xml:space="preserve">К </w:t>
      </w:r>
      <w:r w:rsidRPr="00430D32">
        <w:rPr>
          <w:rFonts w:ascii="Times New Roman" w:hAnsi="Times New Roman" w:cs="Times New Roman"/>
          <w:i/>
          <w:sz w:val="26"/>
          <w:szCs w:val="26"/>
        </w:rPr>
        <w:t>примеру, приходят в школу вооруженными и нападают на учеников и педагогов, пытаются совершить самоубийство или необдуманно рискуют жизнью. Чтобы педагоги вашей школы были готовы к работе с такими учениками, проведите семинар и раздайте памятки.</w:t>
      </w:r>
    </w:p>
    <w:p w:rsidR="00B60091" w:rsidRPr="00430D32" w:rsidRDefault="00862A98" w:rsidP="00D85F4E">
      <w:pPr>
        <w:pStyle w:val="41"/>
        <w:shd w:val="clear" w:color="auto" w:fill="auto"/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Запланируйте семинар и организуйте просветительскую работу с педагогами по проблеме взаимодействия с девиантными подростками. Включите такой семинар в план работы школы </w:t>
      </w:r>
      <w:bookmarkStart w:id="0" w:name="_GoBack"/>
      <w:bookmarkEnd w:id="0"/>
      <w:r w:rsidRPr="00430D32">
        <w:rPr>
          <w:rFonts w:ascii="Times New Roman" w:hAnsi="Times New Roman" w:cs="Times New Roman"/>
          <w:sz w:val="26"/>
          <w:szCs w:val="26"/>
        </w:rPr>
        <w:t>в раздел «Психологическая безопасность».</w:t>
      </w:r>
    </w:p>
    <w:p w:rsidR="00B60091" w:rsidRPr="00430D32" w:rsidRDefault="00862A98" w:rsidP="00D85F4E">
      <w:pPr>
        <w:pStyle w:val="41"/>
        <w:shd w:val="clear" w:color="auto" w:fill="auto"/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Расскажите вашим коллегам, как действовать в конкретной ситуации девиантного поведения школьников. Далее раздайте памятки, которые помогут быстро сориентироваться в кризисной ситуации.</w:t>
      </w:r>
    </w:p>
    <w:p w:rsidR="00B60091" w:rsidRPr="00430D32" w:rsidRDefault="00862A98" w:rsidP="00D85F4E">
      <w:pPr>
        <w:pStyle w:val="41"/>
        <w:shd w:val="clear" w:color="auto" w:fill="auto"/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На с</w:t>
      </w:r>
      <w:r w:rsidR="0052549D" w:rsidRPr="00430D32">
        <w:rPr>
          <w:rFonts w:ascii="Times New Roman" w:hAnsi="Times New Roman" w:cs="Times New Roman"/>
          <w:sz w:val="26"/>
          <w:szCs w:val="26"/>
        </w:rPr>
        <w:t>еминаре озвучьте педагогам, что су</w:t>
      </w:r>
      <w:r w:rsidRPr="00430D32">
        <w:rPr>
          <w:rFonts w:ascii="Times New Roman" w:hAnsi="Times New Roman" w:cs="Times New Roman"/>
          <w:sz w:val="26"/>
          <w:szCs w:val="26"/>
        </w:rPr>
        <w:t>ществует пять видов девиантного поведения школьников: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46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рискованное;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суицидальное или самоповреждающее;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агрессивное;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аддиктивное или зависимое;</w:t>
      </w:r>
    </w:p>
    <w:p w:rsidR="00B60091" w:rsidRPr="00430D32" w:rsidRDefault="00862A98" w:rsidP="00D85F4E">
      <w:pPr>
        <w:pStyle w:val="41"/>
        <w:shd w:val="clear" w:color="auto" w:fill="auto"/>
        <w:tabs>
          <w:tab w:val="left" w:pos="250"/>
        </w:tabs>
        <w:spacing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</w:t>
      </w:r>
      <w:r w:rsidRPr="00430D32">
        <w:rPr>
          <w:rFonts w:ascii="Times New Roman" w:hAnsi="Times New Roman" w:cs="Times New Roman"/>
          <w:sz w:val="26"/>
          <w:szCs w:val="26"/>
        </w:rPr>
        <w:tab/>
        <w:t>делинквентное.</w:t>
      </w:r>
    </w:p>
    <w:p w:rsidR="00B60091" w:rsidRPr="00430D32" w:rsidRDefault="00862A98" w:rsidP="00D85F4E">
      <w:pPr>
        <w:pStyle w:val="41"/>
        <w:shd w:val="clear" w:color="auto" w:fill="auto"/>
        <w:spacing w:after="120" w:line="288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Расскажите им о причинах, признаках и мерах профилактики девиантного поведения подростков по каждому виду. Объясните, что в этих случаях педагогу необходимо выстраивать комплексную работу - беседовать со школьником, его родителями или законными представителями, обращаться за помощью к педагогу-психологу, социальному педагогу и другим специалистам. Воспользуйтесь готовыми разработками к семинару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Социально-психологическая дезадаптация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333E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Это состояние, которое осложняет приспособление школьника к социальной среде. Оно не является видом отклоняющегося поведения, но может быть причиной или следствием поведенческих проблем и трудностей, а также усиливать их.</w:t>
      </w:r>
    </w:p>
    <w:p w:rsidR="00CC5458" w:rsidRPr="00430D32" w:rsidRDefault="00CC5458" w:rsidP="00C91735">
      <w:pPr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Причины</w:t>
      </w:r>
      <w:r w:rsidR="00333E9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Проблемы во взаимоотношениях, опасные или кризисные ситуации.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Смена школы, переход из класса в класс.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Переживания горя.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Развод родителей.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30D32">
        <w:rPr>
          <w:rFonts w:ascii="Times New Roman" w:hAnsi="Times New Roman" w:cs="Times New Roman"/>
          <w:sz w:val="26"/>
          <w:szCs w:val="26"/>
        </w:rPr>
        <w:t>Болезнь, смерть кого-то из близких или друзей, даже домашних животных.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Чрезвычайные и экстремальные ситуации, которые наблюдает или о которых</w:t>
      </w:r>
    </w:p>
    <w:p w:rsidR="00CC5458" w:rsidRPr="00430D32" w:rsidRDefault="00CC5458" w:rsidP="00D85F4E">
      <w:pPr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случайно узнает подросток.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 Ситуации, связанные с предстоящими экзаменами</w:t>
      </w:r>
    </w:p>
    <w:p w:rsidR="00CC5458" w:rsidRPr="00430D32" w:rsidRDefault="0005421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b/>
          <w:sz w:val="26"/>
          <w:szCs w:val="26"/>
        </w:rPr>
      </w:pPr>
      <w:r>
        <w:rPr>
          <w:rStyle w:val="21"/>
          <w:rFonts w:ascii="Times New Roman" w:hAnsi="Times New Roman" w:cs="Times New Roman"/>
          <w:b/>
          <w:sz w:val="26"/>
          <w:szCs w:val="26"/>
        </w:rPr>
        <w:t xml:space="preserve">Признаки: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Резко падает успеваемость.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Подросток отказывается идти в школу.</w:t>
      </w:r>
    </w:p>
    <w:p w:rsidR="00B60091" w:rsidRPr="00430D32" w:rsidRDefault="00BC7437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Появляются проблемы в межличностных отношениях, он демонстрирует нетипичные эмоциональные реакции (беспричинно начинает плакать).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Школьник часто жалуется на слабость, жалобы на головные боли, боли в животе.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Появляются навязчивые движения и действия (накручивает волосы на палец, грызет ногти).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Демонстрирует агрессивное отношение к окружающим.</w:t>
      </w:r>
    </w:p>
    <w:p w:rsidR="00B60091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Действия педагога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Дайте почувствовать подростку, что вы заметили его состояние и готовы поддержать. В разговоре используйте фразы: «Мне кажется, что тебя что-то беспокоит (у тебя что-то происходит). Если тебе нужно поговорить, я всегда готов(а) тебя выслушать»; «Я очень беспокоюсь о том, что с тобой что-то происходит. Мы могли бы поговорить и подумать над решением ситуации»; «Возможно, тебе самому(ой) сейчас нелегко, давай вместе подумаем, что с этим делать»; «Мне показалось, что в последнее время ты выглядишь расстроенным(ой). Что у тебя случилось?».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7pt150"/>
          <w:rFonts w:ascii="Times New Roman" w:hAnsi="Times New Roman" w:cs="Times New Roman"/>
          <w:w w:val="100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Используйте виды деятельности, в которых ученик сможет прожить ситуации успеха. Например, включите его в коллективно-творческую деятельность. Организуйте взаимодействие с педагогом-психологом, социальным педагогом, чтобы нейтрализовать воздействие негативных факторов. Обратите внимание родителей на проблемы школьника.</w:t>
      </w:r>
    </w:p>
    <w:p w:rsidR="00CC5458" w:rsidRPr="00430D32" w:rsidRDefault="00CC545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Памятка.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помочь подростку пережить кризисную ситуацию</w:t>
      </w:r>
      <w:r w:rsidR="00CC5458"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Поговорите с учеником. </w:t>
      </w:r>
      <w:r w:rsidR="00862A98" w:rsidRPr="00430D32">
        <w:rPr>
          <w:rFonts w:ascii="Times New Roman" w:hAnsi="Times New Roman" w:cs="Times New Roman"/>
          <w:sz w:val="26"/>
          <w:szCs w:val="26"/>
        </w:rPr>
        <w:t>Поинтересуйтесь его настроением. Тактично узнайте, почему он стал пропускать школу (ведет себя агрессивно, находится в подавленном настроении, избегает одноклассников и педагогов). Заверьте в своем участии и желании ему помочь.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Проконсультируйтесь со специалистами. </w:t>
      </w:r>
      <w:r w:rsidR="00862A98" w:rsidRPr="00430D32">
        <w:rPr>
          <w:rFonts w:ascii="Times New Roman" w:hAnsi="Times New Roman" w:cs="Times New Roman"/>
          <w:sz w:val="26"/>
          <w:szCs w:val="26"/>
        </w:rPr>
        <w:t>Расскажите о своих наблюдениях и результатах разговора со школьником педагогу-психологу, социальному педагогу, классному руководителю. Выработайте совместно стратегию помощи ученику. Предложите классному руководителю провести совместную встречу с родителями.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Примите участие во встрече с родителями. </w:t>
      </w:r>
      <w:r w:rsidR="00862A98" w:rsidRPr="00430D32">
        <w:rPr>
          <w:rFonts w:ascii="Times New Roman" w:hAnsi="Times New Roman" w:cs="Times New Roman"/>
          <w:sz w:val="26"/>
          <w:szCs w:val="26"/>
        </w:rPr>
        <w:t>Расскажите о своих наблюдениях. Вместе с классным руководителем тактично спросите, какая психологическая обстановка в семье, не является ли она причиной проблем и трудностей ребенка. Предложите проконсультироваться с педагогом-психологом, социальным педагогом.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Реализуйте план поддержки.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Привлеките подростка к образовательным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событиям или заданиям на уроках, в которых он сможет проявить свои способности. При каждой возможности поддержите его и искренне хвалите. Будьте на связи с классным руководителем, проанализируйте результаты совместной работы.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Проведите мониторинг ситуации.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Понаблюдайте за поведением ученика.</w:t>
      </w:r>
    </w:p>
    <w:p w:rsidR="00B60091" w:rsidRPr="00430D32" w:rsidRDefault="00862A98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Отметьте, есть ли положительные изменения, проанализируйте, с чем они связаны. Если ситуация не изменилась или усугубилась инициируйте проведение психологопедагогического консилиума.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Рискованное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Поведение, которое включает опасные для жизни и здоровья виды деятельности (экстремальные увлечения). Цель такого поведения — освоить окружающее пространство, поэкспериментировать со своими возможностями. Существуют формы экстремальных увлечений: зацепинг, руфинг (передвижение по высотным точкам зданий, выполнение на них трюков, например сальто на краю крыши), диггерство (непрофессиональное исследование подземных сооружений), сталкеринг (исследование заброшенных, недостроенных и охраняемых объектов), опасное селфи. В некоторых случаях за рискованным поведением скрывается суицидальное, самоповреждающее поведение, которое дети и подростки глубоко не осознают.</w:t>
      </w:r>
    </w:p>
    <w:p w:rsidR="00CC5458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Причины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Подросток стремится к неизвестному, рискованному, героическому.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Ищет способы утвердить свое «Я», получить оценку от сверстников, а также новые ощущения, сложные и интенсивные занятия.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- 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Отличается особенностями поведения: инфантилизмом, эгоцентризмом, безответственностью.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Отсутствует опыт переживания и ответственность за последствия поступков.</w:t>
      </w:r>
    </w:p>
    <w:p w:rsidR="00CC5458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Демонстрирует самоуверенность, убежден в своих силах и способностях.</w:t>
      </w:r>
    </w:p>
    <w:p w:rsidR="00CC5458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Признаки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Подростки говорят о рискованном досуге, размещают в социальных сетях картинки и фотографии на крышах высоток, недостроенных зданий, строительных кранах, в подземных сооружениях.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Используют в речи сленг, например, «зацеп», «пойдем диггить», «сталкить».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Внешний вид отличается от других подростков: характерны грязная (например, с черными следами сажи) и порванная одежда, специфический запах (запах железной дороги), ушибы и другие травмы.</w:t>
      </w:r>
    </w:p>
    <w:p w:rsidR="00B60091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b/>
          <w:sz w:val="26"/>
          <w:szCs w:val="26"/>
        </w:rPr>
        <w:t>Действия педагога</w:t>
      </w:r>
      <w:r w:rsidR="00054218">
        <w:rPr>
          <w:rStyle w:val="21"/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заметили хоть один из признаков или получили информацию от третьих лиц, не спешите делать выводы об экстремальности увлечений. Ненавязчиво поинтересуйтесь, что делает подросток в свободное время. Посмотрите соцсети ученика, его одноклассников.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Узнайте коллег, наблюдали ли они у данного ученика признаки рискованного поведения.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 сообщайте, с какой целью интересуетесь. Свяжитесь с родителями и поделитесь наблюдениями. Раздайте памятку «Как повлиять на подростка, который проявляет рискованное поведение».</w:t>
      </w:r>
    </w:p>
    <w:p w:rsidR="00B60091" w:rsidRPr="00430D32" w:rsidRDefault="00CC545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Памятка</w:t>
      </w:r>
      <w:r w:rsidR="0005421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повлиять на подростка, который проявляет рискованное поведение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Спокойно поговорите.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Проведите индивидуальную беседу с подростком.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Во время беседы не осуждайте, не оценивайте и не читайте нравоучений.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Заверьте в безопасности.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Дайте понять ученику, что вы беспокоитесь только за его безопасность и не ставите своей целью наказать.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3. 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Поговорите со школьником.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Предоставьте подростку возможность высказаться, поделиться своими ощущениями и переживаниями по поводу его увлечений.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4. 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Проанализируйте ситуацию.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Определите мотивацию и оцените степень угрозы его жизни и здоровью. Расскажите о разговоре классному руководителю.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Привлеките родителей.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Вместе с классным руководителем примите участие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в консультации с родителями. Обратите внимание на опасное увлечение их ребенка.</w:t>
      </w:r>
    </w:p>
    <w:p w:rsidR="00B60091" w:rsidRPr="00430D32" w:rsidRDefault="00CC545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6. 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Обратитесь за помощью к специалистам.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Проконсультируйтесь со школьным педагогом-психологом, социальным педагогом. Совместно с классным руководителем определите индивидуальную траекторию помощи ученику и его семье.</w:t>
      </w:r>
    </w:p>
    <w:p w:rsidR="00B60091" w:rsidRPr="00430D32" w:rsidRDefault="00CC5458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7.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Проведите мониторинг сетей.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Обратите внимание на посты в социальных сетях не только данного ученика, но и его одноклассников, друзей.</w:t>
      </w:r>
    </w:p>
    <w:p w:rsidR="00B60091" w:rsidRPr="00430D32" w:rsidRDefault="00862A98" w:rsidP="00C91735">
      <w:pPr>
        <w:pStyle w:val="221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Суицидальное,</w:t>
      </w:r>
      <w:r w:rsidR="00CC5458"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Pr="00430D32">
        <w:rPr>
          <w:rFonts w:ascii="Times New Roman" w:hAnsi="Times New Roman" w:cs="Times New Roman"/>
          <w:sz w:val="26"/>
          <w:szCs w:val="26"/>
        </w:rPr>
        <w:t>самоповреждающее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Виды поведения, которые относят к аутоагрессии — намеренному причинению себе вреда. Само- повреждение — нанесение себе повреждений, но без цели умереть. Суицидальное поведение — намеренное, осознанное стремление к смерти.</w:t>
      </w:r>
    </w:p>
    <w:p w:rsidR="001B47E2" w:rsidRPr="00430D32" w:rsidRDefault="0005421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"/>
          <w:rFonts w:ascii="Times New Roman" w:hAnsi="Times New Roman" w:cs="Times New Roman"/>
          <w:sz w:val="26"/>
          <w:szCs w:val="26"/>
        </w:rPr>
      </w:pPr>
      <w:r>
        <w:rPr>
          <w:rStyle w:val="2CenturySchoolbook15pt"/>
          <w:rFonts w:ascii="Times New Roman" w:hAnsi="Times New Roman" w:cs="Times New Roman"/>
          <w:sz w:val="26"/>
          <w:szCs w:val="26"/>
        </w:rPr>
        <w:t xml:space="preserve">Признаки: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Подавленное настроение, депрессия, порезы, закрытость, картинки в соцсетях и записи на суицидальную тематику, участие в соответствующих группах.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Резкое снижение успеваемости, проявление безразличия к учебе и оценкам.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Резкие изменения в поведении (стал неряшлив, не разговаривает с друзьями, потерял интерес к любимому делу).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Рискованное, агрессивное поведение, употребление ПАВ, алкоголя.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Школьник раздаривает вещи. Не видит перспектив, пессимистически оценивает свое будущее.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>Причины</w:t>
      </w:r>
      <w:r w:rsidR="00054218">
        <w:rPr>
          <w:rStyle w:val="21"/>
          <w:rFonts w:ascii="Times New Roman" w:hAnsi="Times New Roman" w:cs="Times New Roman"/>
          <w:sz w:val="26"/>
          <w:szCs w:val="26"/>
        </w:rPr>
        <w:t xml:space="preserve">: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CenturySchoolbook15pt0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Любая ситуация, которую школьник переживает как обидную, оскорбительную, несправедливую.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Отвержение или травля со стороны сверстников, несчастная любовь, потеря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lastRenderedPageBreak/>
        <w:t xml:space="preserve">близкого человека, ссора со значимым сверстником. </w:t>
      </w:r>
    </w:p>
    <w:p w:rsidR="001B47E2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Pr="00430D32">
        <w:rPr>
          <w:rStyle w:val="21"/>
          <w:rFonts w:ascii="Times New Roman" w:hAnsi="Times New Roman" w:cs="Times New Roman"/>
          <w:sz w:val="26"/>
          <w:szCs w:val="26"/>
        </w:rPr>
        <w:t>Нестабильная семейная ситуация — развод родителей, конфликты, жестокое обращение.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Личная неудача на фоне высокой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ценности социального успеха.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Наличие хронических заболеваний.</w:t>
      </w:r>
    </w:p>
    <w:p w:rsidR="001B47E2" w:rsidRPr="00430D32" w:rsidRDefault="001B47E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Действия педагога</w:t>
      </w:r>
      <w:r w:rsidR="0005421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Если вы обнаружили у подростка признаки депрессивного состояния, суицидальные мысли, факты нанесения себе физического вреда, незамедлительно (сохраняя конфиденциальность) сообщите о своих наблюдениях:</w:t>
      </w:r>
    </w:p>
    <w:p w:rsidR="00B60091" w:rsidRPr="00430D32" w:rsidRDefault="001B47E2" w:rsidP="00D85F4E">
      <w:pPr>
        <w:pStyle w:val="23"/>
        <w:shd w:val="clear" w:color="auto" w:fill="auto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– </w:t>
      </w:r>
      <w:r w:rsidR="00862A98" w:rsidRPr="00430D32">
        <w:rPr>
          <w:rFonts w:ascii="Times New Roman" w:hAnsi="Times New Roman" w:cs="Times New Roman"/>
          <w:sz w:val="26"/>
          <w:szCs w:val="26"/>
        </w:rPr>
        <w:t>родителям (законным представителям) — чтобы мотивировать их обратиться к специалистам;</w:t>
      </w:r>
    </w:p>
    <w:p w:rsidR="00B60091" w:rsidRPr="00430D32" w:rsidRDefault="001B47E2" w:rsidP="00D85F4E">
      <w:pPr>
        <w:pStyle w:val="23"/>
        <w:shd w:val="clear" w:color="auto" w:fill="auto"/>
        <w:tabs>
          <w:tab w:val="left" w:pos="851"/>
        </w:tabs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– </w:t>
      </w:r>
      <w:r w:rsidR="00862A98" w:rsidRPr="00430D32">
        <w:rPr>
          <w:rFonts w:ascii="Times New Roman" w:hAnsi="Times New Roman" w:cs="Times New Roman"/>
          <w:sz w:val="26"/>
          <w:szCs w:val="26"/>
        </w:rPr>
        <w:t>школьному педагогу-психологу, социальному педагогу, замдиректора по воспитательной работе — чтобы оказать экстренную помощь ученику;</w:t>
      </w:r>
    </w:p>
    <w:p w:rsidR="00B60091" w:rsidRPr="00430D32" w:rsidRDefault="001B47E2" w:rsidP="00D85F4E">
      <w:pPr>
        <w:pStyle w:val="23"/>
        <w:shd w:val="clear" w:color="auto" w:fill="auto"/>
        <w:tabs>
          <w:tab w:val="left" w:pos="851"/>
        </w:tabs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– </w:t>
      </w:r>
      <w:r w:rsidR="00862A98" w:rsidRPr="00430D32">
        <w:rPr>
          <w:rFonts w:ascii="Times New Roman" w:hAnsi="Times New Roman" w:cs="Times New Roman"/>
          <w:sz w:val="26"/>
          <w:szCs w:val="26"/>
        </w:rPr>
        <w:t>администрации школы — чтобы привлечь специалистов, которые окажут помощь ученику, а также составят план психолого-педагогического сопровождения.</w:t>
      </w:r>
    </w:p>
    <w:p w:rsidR="00B60091" w:rsidRPr="00430D32" w:rsidRDefault="001B47E2" w:rsidP="00C91735">
      <w:pPr>
        <w:ind w:firstLine="426"/>
        <w:outlineLvl w:val="0"/>
        <w:rPr>
          <w:color w:val="auto"/>
        </w:rPr>
      </w:pPr>
      <w:r w:rsidRPr="00430D32">
        <w:rPr>
          <w:rStyle w:val="13"/>
          <w:rFonts w:ascii="Times New Roman" w:hAnsi="Times New Roman" w:cs="Times New Roman"/>
          <w:color w:val="auto"/>
          <w:sz w:val="26"/>
          <w:szCs w:val="26"/>
        </w:rPr>
        <w:t>Памятка</w:t>
      </w:r>
      <w:r w:rsidR="00054218">
        <w:rPr>
          <w:rStyle w:val="13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Ваши срочные действия, если школьник проявляет суицидальные признаки</w:t>
      </w:r>
      <w:r w:rsidR="001B47E2"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Сообщите администрации школы.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Оперативно проинформируйте заместителя директора по воспитательной работе о наблюдаемых у ученика признаках суицидального поведения. Оповестите родителей (законных представителей).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Обратитесь к педагогу-психологу.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Оперативно направьте ученика (в том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числе в составе семьи) к педагогу-психологу. Он оценит его актуальное психическое состояние, риск суицидального поведения и определит, необходима ли психолого- медико-социальная помощь.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Проинформируйте родителей.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риск подтвердился, оповестите родителей (под подпись) о возможном развитии суицидального поведения. Рекомендуйте им получить профильную психолого-медико-социальную помощь вне школы.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4. 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Поработайте совместно с классным руководителем. </w:t>
      </w:r>
      <w:r w:rsidR="00862A98" w:rsidRPr="00430D32">
        <w:rPr>
          <w:rFonts w:ascii="Times New Roman" w:hAnsi="Times New Roman" w:cs="Times New Roman"/>
          <w:sz w:val="26"/>
          <w:szCs w:val="26"/>
        </w:rPr>
        <w:t>Сформируйте и реализуйте совместно с педагогом-психологом, классным руководителем и родителями ученика план его психолого-педагогического сопровождения.</w:t>
      </w:r>
    </w:p>
    <w:p w:rsidR="00B60091" w:rsidRPr="00430D32" w:rsidRDefault="001B47E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5. 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Предпримите профилактические меры.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Предложите классному руководителю определить ученика в группу риска. Понаблюдайте за его поведением.</w:t>
      </w:r>
    </w:p>
    <w:p w:rsidR="001B47E2" w:rsidRPr="00430D32" w:rsidRDefault="001B47E2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Сообщите в заинтересованные службы.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родители и педагоги отказались от психолого-педагогического сопровождения, сообщите в КДН и ЗП, органы опеки и попечительства о возможной угрозе жизни и здоровью несовершеннолетнего</w:t>
      </w:r>
      <w:r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21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Агрессивное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Поведение типично для детского и подросткового возраста. Часто свидетельствует о трудностях личностного или социального характера у агрессора. В случаях агрессивного поведения психологическая и педагогическая помощь необходима как </w:t>
      </w:r>
      <w:r w:rsidRPr="00430D32">
        <w:rPr>
          <w:rFonts w:ascii="Times New Roman" w:hAnsi="Times New Roman" w:cs="Times New Roman"/>
          <w:sz w:val="26"/>
          <w:szCs w:val="26"/>
        </w:rPr>
        <w:lastRenderedPageBreak/>
        <w:t>жертве агрессии, так и самому агрессору. Подобное поведение может быть предпосылкой делинквентного поведения.</w:t>
      </w:r>
      <w:r w:rsidR="00796F12" w:rsidRPr="00430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Причины</w:t>
      </w:r>
      <w:r w:rsidR="0005421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Протест на ограничения в школе, дома, желание самоутвердиться среди одноклассников посредством конфликтов с педагогами, если агрессивное поведение ребенка не вызвали заболевания или нарушения в организме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Fonts w:ascii="Times New Roman" w:hAnsi="Times New Roman" w:cs="Times New Roman"/>
          <w:sz w:val="26"/>
          <w:szCs w:val="26"/>
        </w:rPr>
        <w:t>Социально-экономическое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неравенство, влияние СМИ, фильмов, плохая компания, конфликты с одноклассниками.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Fonts w:ascii="Times New Roman" w:hAnsi="Times New Roman" w:cs="Times New Roman"/>
          <w:sz w:val="26"/>
          <w:szCs w:val="26"/>
        </w:rPr>
        <w:t>Безразличие и враждебность к подростку со стороны родителей.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0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>Признаки</w:t>
      </w:r>
      <w:r w:rsidR="00054218">
        <w:rPr>
          <w:rStyle w:val="2CenturySchoolbook15pt0"/>
          <w:rFonts w:ascii="Times New Roman" w:hAnsi="Times New Roman" w:cs="Times New Roman"/>
          <w:sz w:val="26"/>
          <w:szCs w:val="26"/>
        </w:rPr>
        <w:t xml:space="preserve">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Fonts w:ascii="Times New Roman" w:hAnsi="Times New Roman" w:cs="Times New Roman"/>
          <w:sz w:val="26"/>
          <w:szCs w:val="26"/>
        </w:rPr>
        <w:t>Любое физическое насилие,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направленное на других учеников, учителей, объекты (драки, удары, шлепки, толчки).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Fonts w:ascii="Times New Roman" w:hAnsi="Times New Roman" w:cs="Times New Roman"/>
          <w:sz w:val="26"/>
          <w:szCs w:val="26"/>
        </w:rPr>
        <w:t>Любое психологическое насилие, в том числе в интернете, — оскорбления других учеников, педагогов, насмешки, коллективное игнорирование, жестокие розыгрыши, распространение слухов, угрозы.</w:t>
      </w:r>
    </w:p>
    <w:p w:rsidR="00B60091" w:rsidRPr="00430D32" w:rsidRDefault="00862A9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0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0"/>
          <w:rFonts w:ascii="Times New Roman" w:hAnsi="Times New Roman" w:cs="Times New Roman"/>
          <w:sz w:val="26"/>
          <w:szCs w:val="26"/>
        </w:rPr>
        <w:t>Действия педагога</w:t>
      </w:r>
      <w:r w:rsidR="00054218">
        <w:rPr>
          <w:rStyle w:val="2CenturySchoolbook15pt0"/>
          <w:rFonts w:ascii="Times New Roman" w:hAnsi="Times New Roman" w:cs="Times New Roman"/>
          <w:sz w:val="26"/>
          <w:szCs w:val="26"/>
        </w:rPr>
        <w:t>: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Если вы столкнулись с непосредственным проявлением агрессии, аккуратно остановите это действие, не акцентируйте на нем внимание других учеников. Не переходите на крик, избегайте агрессивных действий со своей стороны. Окажите первичную помощь ученику — жертве агрессивных действий, наедине уточните, в каком он состоянии (физическом и психологическом), не является ли агрессия по отношению к нему систематической, предложите ему свою помощь.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Вступите в диалог с агрессором (агрессорами) наедине. Не спешите занимать обвинительную позицию, узнайте, что с ним сейчас происходит, в какой он ситуации. Возможно, ему самому нужна помощь и его агрессия носит защитный характер. Узнайте, готовы ли стороны к примирению. Предложите ученикам договориться о правилах общения друг с другом. Через неделю узнайте, насколько удалось эти правила соблюдать и что изменилось в их отношениях.</w:t>
      </w:r>
    </w:p>
    <w:p w:rsidR="00B60091" w:rsidRPr="00430D32" w:rsidRDefault="00796F12" w:rsidP="00C91735">
      <w:pPr>
        <w:ind w:firstLine="426"/>
        <w:outlineLvl w:val="0"/>
        <w:rPr>
          <w:color w:val="auto"/>
        </w:rPr>
      </w:pPr>
      <w:r w:rsidRPr="00430D32">
        <w:rPr>
          <w:rStyle w:val="28"/>
          <w:rFonts w:ascii="Times New Roman" w:hAnsi="Times New Roman" w:cs="Times New Roman"/>
          <w:color w:val="auto"/>
          <w:sz w:val="26"/>
          <w:szCs w:val="26"/>
        </w:rPr>
        <w:t>Памятка</w:t>
      </w:r>
      <w:r w:rsidR="00054218">
        <w:rPr>
          <w:rStyle w:val="28"/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повлиять на поведение агрессивного ученика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Получите консультацию у специалиста.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Обсудите ситуацию со школьным педагогом-психологом и представителем школьной службы примирения.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2. О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повестите родителей. </w:t>
      </w:r>
      <w:r w:rsidR="00862A98" w:rsidRPr="00430D32">
        <w:rPr>
          <w:rFonts w:ascii="Times New Roman" w:hAnsi="Times New Roman" w:cs="Times New Roman"/>
          <w:sz w:val="26"/>
          <w:szCs w:val="26"/>
        </w:rPr>
        <w:t>Аккуратно сообщите родителям школьника-агрессора о ситуации. Попросите их не наказывать своего ребенка. Тактично выясните, не является ли семейная ситуация причиной агрессивного поведения.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>3. 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Предложите поставить на учет. </w:t>
      </w:r>
      <w:r w:rsidR="00862A98" w:rsidRPr="00430D32">
        <w:rPr>
          <w:rFonts w:ascii="Times New Roman" w:hAnsi="Times New Roman" w:cs="Times New Roman"/>
          <w:sz w:val="26"/>
          <w:szCs w:val="26"/>
        </w:rPr>
        <w:t>Попросите классного руководителя пригласить родителей на совет профилактики или школьный консилиум.</w:t>
      </w:r>
    </w:p>
    <w:p w:rsidR="00B60091" w:rsidRPr="00054218" w:rsidRDefault="00054218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Примите участие в совместной работе. </w:t>
      </w:r>
      <w:r w:rsidR="00862A98" w:rsidRPr="00054218">
        <w:rPr>
          <w:rStyle w:val="2195pt"/>
          <w:rFonts w:ascii="Times New Roman" w:hAnsi="Times New Roman" w:cs="Times New Roman"/>
          <w:sz w:val="26"/>
          <w:szCs w:val="26"/>
        </w:rPr>
        <w:t>Вместе с другими специалистами</w:t>
      </w:r>
      <w:r w:rsidRPr="00054218">
        <w:rPr>
          <w:rStyle w:val="2195pt"/>
          <w:rFonts w:ascii="Times New Roman" w:hAnsi="Times New Roman" w:cs="Times New Roman"/>
          <w:b/>
          <w:sz w:val="26"/>
          <w:szCs w:val="26"/>
        </w:rPr>
        <w:t xml:space="preserve"> </w:t>
      </w:r>
      <w:r w:rsidR="00862A98" w:rsidRPr="00054218">
        <w:rPr>
          <w:rFonts w:ascii="Times New Roman" w:hAnsi="Times New Roman" w:cs="Times New Roman"/>
          <w:b w:val="0"/>
          <w:sz w:val="26"/>
          <w:szCs w:val="26"/>
        </w:rPr>
        <w:t>школы разработайте и реализуйте программу психолого-педагогических мероприятий для коррекции агрессивного поведения, помощи жертве, сплочения класса.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Организуйте деятельность учеников. </w:t>
      </w:r>
      <w:r w:rsidR="00862A98" w:rsidRPr="00430D32">
        <w:rPr>
          <w:rStyle w:val="2195pt"/>
          <w:rFonts w:ascii="Times New Roman" w:hAnsi="Times New Roman" w:cs="Times New Roman"/>
          <w:sz w:val="26"/>
          <w:szCs w:val="26"/>
        </w:rPr>
        <w:t>Включите агрессора и жертву</w:t>
      </w:r>
      <w:r w:rsidRPr="00430D32">
        <w:rPr>
          <w:rStyle w:val="2195pt"/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b w:val="0"/>
          <w:sz w:val="26"/>
          <w:szCs w:val="26"/>
        </w:rPr>
        <w:t>в интересную им коллективную деятельность на уроках, чтобы они почувствовали свою сопричастность к коллективу и осознали полезность своих действий.</w:t>
      </w:r>
    </w:p>
    <w:p w:rsidR="00B60091" w:rsidRPr="00430D32" w:rsidRDefault="00796F12" w:rsidP="00D85F4E">
      <w:pPr>
        <w:pStyle w:val="23"/>
        <w:shd w:val="clear" w:color="auto" w:fill="auto"/>
        <w:spacing w:after="12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Проверьте результаты работы.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Проведите через месяц мониторинг ситуации. Убедитесь, что динамика агрессивных проявлений идет на спад.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Аддиктивное (зависимое)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91"/>
          <w:rFonts w:ascii="Times New Roman" w:hAnsi="Times New Roman" w:cs="Times New Roman"/>
          <w:b/>
          <w:bCs/>
          <w:sz w:val="26"/>
          <w:szCs w:val="26"/>
        </w:rPr>
        <w:t>Главные отличия</w:t>
      </w:r>
      <w:r w:rsidR="00796F12" w:rsidRPr="00430D32">
        <w:rPr>
          <w:rStyle w:val="91"/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Одна из форм деструктивного (разрушительного) поведения, при котором подросток стремится убежать от окружающей реальности, создать для себя иллюзию безопасности, прийти к жизненному равновесию. Он фиксирует свое внимание на конкретных видах деятельности (игромании, общении в соцсетях) или изменяет собственное психоэмоциональное состояние путем употребления различных веществ (алкоголя, ПАВ; токсикомания).</w:t>
      </w:r>
      <w:r w:rsidR="00796F12"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Причины</w:t>
      </w:r>
      <w:r w:rsidR="00054218">
        <w:rPr>
          <w:rStyle w:val="21"/>
          <w:rFonts w:ascii="Times New Roman" w:hAnsi="Times New Roman" w:cs="Times New Roman"/>
          <w:sz w:val="26"/>
          <w:szCs w:val="26"/>
        </w:rPr>
        <w:t xml:space="preserve">: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Отчуждение от реальности, потому что нет взаимодействия или нарушено общения в среде, в которой растет подросток.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Гормональные перестройки у подростков приводят к всплеску эмоций, появлению агрессивности. На них оказывают влияние родители, друзья, одноклассники, с которыми ребенок зачастую не может найти общий язык.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Особенности личности ребенка: ранимость, восприимчивость к критике, психологическое или физическое насилие в семье,строгость воспитания.</w:t>
      </w:r>
    </w:p>
    <w:p w:rsidR="00796F12" w:rsidRPr="00430D32" w:rsidRDefault="0005421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b/>
          <w:sz w:val="26"/>
          <w:szCs w:val="26"/>
        </w:rPr>
      </w:pPr>
      <w:r>
        <w:rPr>
          <w:rStyle w:val="21"/>
          <w:rFonts w:ascii="Times New Roman" w:hAnsi="Times New Roman" w:cs="Times New Roman"/>
          <w:b/>
          <w:sz w:val="26"/>
          <w:szCs w:val="26"/>
        </w:rPr>
        <w:t xml:space="preserve">Признаки: </w:t>
      </w:r>
    </w:p>
    <w:p w:rsidR="00B60091" w:rsidRPr="00430D32" w:rsidRDefault="00D85F4E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- 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Нездоровый и (или) неопрятный внешний вид — подросток не соблюдает личную гигиену, носит грязную и (или) дырявую одежду и обувь.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Прогулы, странное поведение, запах алкоголя, картинки, записи и аудиозаписи в социальных сетях, посвященные алкоголю и наркотикам.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-</w:t>
      </w:r>
      <w:r w:rsidR="00D85F4E">
        <w:rPr>
          <w:rStyle w:val="2CenturySchoolbook15pt"/>
          <w:rFonts w:ascii="Times New Roman" w:hAnsi="Times New Roman" w:cs="Times New Roman"/>
          <w:sz w:val="26"/>
          <w:szCs w:val="26"/>
        </w:rPr>
        <w:t> 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Наличие крупных сумм денег (возможно, воровство, вымогательство) либо постоянное выпрашивание (выманивание) денег у других.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Нарушение межличностного общения, пищевого поведения.</w:t>
      </w:r>
    </w:p>
    <w:p w:rsidR="00B60091" w:rsidRPr="00430D32" w:rsidRDefault="00862A9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30D32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>Действия педагога</w:t>
      </w:r>
      <w:r w:rsidR="00054218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Если у вас возникли подозрения в том, что ученик употребил алкоголь, ПАВ, по возможности изолируйте его от других учеников.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Срочно вызовите медицинского работника школы, но не оставляйте ученика одного. Поставьте в известность администрацию школы, педагога-психолога, социального педагога. Немедленно известите родителей или опекунов подростка, в случае если подтвердилось, что подросток находится в состоянии наркотического или алкогольного опьянения.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>В рамках консилиума с другими специалистами разработайте программу сопровождения ученика и профилактических мероприятий в школе. Пропагандируйте здоровый образ жизни.</w:t>
      </w:r>
    </w:p>
    <w:p w:rsidR="00B60091" w:rsidRPr="00430D32" w:rsidRDefault="00796F12" w:rsidP="00C91735">
      <w:pPr>
        <w:pStyle w:val="12"/>
        <w:keepNext/>
        <w:keepLines/>
        <w:shd w:val="clear" w:color="auto" w:fill="auto"/>
        <w:spacing w:line="288" w:lineRule="auto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430D32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Памятка</w:t>
      </w:r>
      <w:r w:rsidR="00054218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предупредить аддиктивное поведение учеников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Контактируйте со всеми учениками.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Общайтесь, интересуйтесь их жизнью. Избегайте авторитарного стиля, чрезмерных запретов и наказаний*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Заверьте в своей помощи. </w:t>
      </w:r>
      <w:r w:rsidR="00862A98" w:rsidRPr="00430D32">
        <w:rPr>
          <w:rFonts w:ascii="Times New Roman" w:hAnsi="Times New Roman" w:cs="Times New Roman"/>
          <w:sz w:val="26"/>
          <w:szCs w:val="26"/>
        </w:rPr>
        <w:t>Дайте понять ученикам, что при необходимости они всегда могут обратиться к вам в трудной жизненной ситуации.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>Создайте в классах дружескую, поддерживающую атмосферу.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Ориентируйте учеников на совместную деятельность и сотрудничество. Внимательно относитесь к их жалобам, помогайте разбираться в сложившихся ситуациях.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Проведите профилактику.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Обратите внимание на ситуации, когда один или</w:t>
      </w:r>
      <w:r w:rsidR="00AC4DF3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несколько учеников явно демонстрируют какой-либо вид аддиктивного поведения — курят или употребляют алкоголь. Проведите разъясняющую беседу. Обратитесь к классному руководителю, педагогу-психологу и социальному педагогу.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Включайте в уроки тематические задания.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Ненавязчиво пропагандируйте здоровый образ жизни. Так, для подготовки к ВПР по обществознанию предложите проанализировать фото, на котором люди разного возраста занимаются спортом.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Повысьте коммуникативные умения учеников. </w:t>
      </w:r>
      <w:r w:rsidR="00862A98" w:rsidRPr="00430D32">
        <w:rPr>
          <w:rFonts w:ascii="Times New Roman" w:hAnsi="Times New Roman" w:cs="Times New Roman"/>
          <w:sz w:val="26"/>
          <w:szCs w:val="26"/>
        </w:rPr>
        <w:t>Развивайте у школьников умение отстаивать свою точку зрения, критически мыслить в общении со взрослыми и сверстниками. Это поможет им отказать в ситуациях, когда кто-то предлагает употребить ПАВ.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091" w:rsidRPr="00430D32" w:rsidRDefault="00862A98" w:rsidP="00C91735">
      <w:pPr>
        <w:pStyle w:val="23"/>
        <w:shd w:val="clear" w:color="auto" w:fill="auto"/>
        <w:spacing w:before="120" w:after="120" w:line="288" w:lineRule="auto"/>
        <w:ind w:firstLine="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0D32">
        <w:rPr>
          <w:rFonts w:ascii="Times New Roman" w:hAnsi="Times New Roman" w:cs="Times New Roman"/>
          <w:b/>
          <w:sz w:val="26"/>
          <w:szCs w:val="26"/>
        </w:rPr>
        <w:t>Делинквентное поведение</w:t>
      </w:r>
    </w:p>
    <w:p w:rsidR="00B60091" w:rsidRPr="00430D32" w:rsidRDefault="00862A98" w:rsidP="00C91735">
      <w:pPr>
        <w:pStyle w:val="90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Главные отличия</w:t>
      </w:r>
      <w:r w:rsidR="00054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Делинквентное поведение — это поведение, при котором несовершеннолетний нарушает закон. Но из-за того что подросток не достиг возраста уголовной ответственности либо правонарушение незначительное, уголовное наказание не следует. Серьезные преступления, которые влекут за собой реальное уголовное наказание, относятся к криминальному поведению.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Причины</w:t>
      </w:r>
      <w:r w:rsidR="00054218">
        <w:rPr>
          <w:rStyle w:val="29"/>
          <w:rFonts w:ascii="Times New Roman" w:hAnsi="Times New Roman" w:cs="Times New Roman"/>
          <w:sz w:val="26"/>
          <w:szCs w:val="26"/>
        </w:rPr>
        <w:t xml:space="preserve">: </w:t>
      </w:r>
    </w:p>
    <w:p w:rsidR="00796F12" w:rsidRPr="00430D32" w:rsidRDefault="00054218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- </w:t>
      </w:r>
      <w:r w:rsidR="00796F12"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Непоследовательные стратегии воспитания, вседозволенность либо заброшенность. Излишний или недостаточный контроль со стороны взрослых.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Конфликт, физическое или эмоциональное насилие со стороны взрослых, пренебрежение со стороны сверстников.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- Отрицательная оценка способностей взрослыми.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CenturySchoolbook15pt"/>
          <w:rFonts w:ascii="Times New Roman" w:hAnsi="Times New Roman" w:cs="Times New Roman"/>
          <w:sz w:val="26"/>
          <w:szCs w:val="26"/>
        </w:rPr>
      </w:pPr>
      <w:r w:rsidRPr="00430D32">
        <w:rPr>
          <w:rStyle w:val="21"/>
          <w:rFonts w:ascii="Times New Roman" w:hAnsi="Times New Roman" w:cs="Times New Roman"/>
          <w:sz w:val="26"/>
          <w:szCs w:val="26"/>
        </w:rPr>
        <w:t>- Неорганизованный досуг. Влияние СМИ и социального окружения — рядом находятся взрослые или подростки с похожими проблемами.</w:t>
      </w:r>
    </w:p>
    <w:p w:rsidR="00796F12" w:rsidRPr="00430D32" w:rsidRDefault="00796F12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Style w:val="2CenturySchoolbook15pt"/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>Признак</w:t>
      </w:r>
      <w:r w:rsidR="00054218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и: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Ущерб имуществу — мелкое воровство, кражи со взломом, мошенничество, вымогательство, грабежи, подлоги, вандализм, поджоги, разрушение имущества.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 xml:space="preserve">Агрессия — злобные выпады, злословие, запугивание, травля или иное насилие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lastRenderedPageBreak/>
        <w:t>по отношению к младшим детям или сверстникам.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Мелкое хулиганство, драки между группами подростков.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CenturySchoolbook15pt"/>
          <w:rFonts w:ascii="Times New Roman" w:hAnsi="Times New Roman" w:cs="Times New Roman"/>
          <w:sz w:val="26"/>
          <w:szCs w:val="26"/>
        </w:rPr>
        <w:t xml:space="preserve">- </w:t>
      </w:r>
      <w:r w:rsidR="00862A98" w:rsidRPr="00430D32">
        <w:rPr>
          <w:rStyle w:val="21"/>
          <w:rFonts w:ascii="Times New Roman" w:hAnsi="Times New Roman" w:cs="Times New Roman"/>
          <w:sz w:val="26"/>
          <w:szCs w:val="26"/>
        </w:rPr>
        <w:t>Жестокие действия по отношению к животным.</w:t>
      </w:r>
    </w:p>
    <w:p w:rsidR="00B60091" w:rsidRPr="00430D32" w:rsidRDefault="00862A98" w:rsidP="00C91735">
      <w:pPr>
        <w:pStyle w:val="23"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30D32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>Действия педагога</w:t>
      </w:r>
      <w:r w:rsidR="00054218">
        <w:rPr>
          <w:rStyle w:val="26"/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Style w:val="223pt"/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Проинформируйте администрацию школы, потому что такой подросток нуждается в серьезной комплексной помощи специалистов в сотрудничестве с родителями. Чем сильнее такое поведение проявляется, тем более интенсивную работу необходимо проводить со школьником</w:t>
      </w:r>
      <w:r w:rsidRPr="00430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6F12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Fonts w:ascii="Times New Roman" w:hAnsi="Times New Roman" w:cs="Times New Roman"/>
          <w:sz w:val="26"/>
          <w:szCs w:val="26"/>
        </w:rPr>
        <w:t>Выявите значимых взрослых и сверстников с социально одобряемым поведением, которые могут поддержать подростка и помочь ему изменить поведение. Если вы увидели положительные изменения в поведении ребенка, не скупитесь на похвалу.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Примите участие в совместном планировании профилактических мер и реализации плана с другими специалистами.</w:t>
      </w:r>
    </w:p>
    <w:p w:rsidR="00B60091" w:rsidRPr="00430D32" w:rsidRDefault="00796F12" w:rsidP="00C91735">
      <w:pPr>
        <w:pStyle w:val="12"/>
        <w:keepNext/>
        <w:keepLines/>
        <w:shd w:val="clear" w:color="auto" w:fill="auto"/>
        <w:spacing w:line="288" w:lineRule="auto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430D32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>Памятка</w:t>
      </w:r>
      <w:r w:rsidR="00054218">
        <w:rPr>
          <w:rStyle w:val="1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</w:p>
    <w:p w:rsidR="00B60091" w:rsidRPr="00430D32" w:rsidRDefault="00862A98" w:rsidP="00C91735">
      <w:pPr>
        <w:pStyle w:val="25"/>
        <w:keepNext/>
        <w:keepLines/>
        <w:shd w:val="clear" w:color="auto" w:fill="auto"/>
        <w:spacing w:line="288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Как повлиять на школьника с делинквентным поведением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1.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Отметьте положительные стороны. </w:t>
      </w:r>
      <w:r w:rsidR="00862A98" w:rsidRPr="00430D32">
        <w:rPr>
          <w:rFonts w:ascii="Times New Roman" w:hAnsi="Times New Roman" w:cs="Times New Roman"/>
          <w:sz w:val="26"/>
          <w:szCs w:val="26"/>
        </w:rPr>
        <w:t>Не делайте акцент на отрицательных</w:t>
      </w:r>
      <w:r w:rsidRPr="00430D32">
        <w:rPr>
          <w:rFonts w:ascii="Times New Roman" w:hAnsi="Times New Roman" w:cs="Times New Roman"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sz w:val="26"/>
          <w:szCs w:val="26"/>
        </w:rPr>
        <w:t>сторонах, не навешивайте ярлыки. Оценивайте не личность ученика, а его поступки. Избегайте публичного порицания, сравнения.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2.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Помогите совместно решить сложную ситуацию. </w:t>
      </w:r>
      <w:r w:rsidR="00862A98" w:rsidRPr="00430D32">
        <w:rPr>
          <w:rFonts w:ascii="Times New Roman" w:hAnsi="Times New Roman" w:cs="Times New Roman"/>
          <w:sz w:val="26"/>
          <w:szCs w:val="26"/>
        </w:rPr>
        <w:t>Проводите беседы. Школьник может не сразу открыться, ему нужно время, чтобы довериться. Выстраивайте конструктивный диалог. Уважайте мнение ученика, особенно если оно противоречит вашему.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3.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Уделите внимание своим чувствам и эмоциям. </w:t>
      </w:r>
      <w:r w:rsidR="00862A98" w:rsidRPr="00430D32">
        <w:rPr>
          <w:rStyle w:val="2195pt"/>
          <w:rFonts w:ascii="Times New Roman" w:hAnsi="Times New Roman" w:cs="Times New Roman"/>
          <w:sz w:val="26"/>
          <w:szCs w:val="26"/>
        </w:rPr>
        <w:t>Если вы злитесь или</w:t>
      </w:r>
      <w:r w:rsidRPr="00430D32">
        <w:rPr>
          <w:rStyle w:val="2195pt"/>
          <w:rFonts w:ascii="Times New Roman" w:hAnsi="Times New Roman" w:cs="Times New Roman"/>
          <w:b/>
          <w:sz w:val="26"/>
          <w:szCs w:val="26"/>
        </w:rPr>
        <w:t xml:space="preserve"> </w:t>
      </w:r>
      <w:r w:rsidR="00862A98" w:rsidRPr="00430D32">
        <w:rPr>
          <w:rFonts w:ascii="Times New Roman" w:hAnsi="Times New Roman" w:cs="Times New Roman"/>
          <w:b w:val="0"/>
          <w:sz w:val="26"/>
          <w:szCs w:val="26"/>
        </w:rPr>
        <w:t>испытываете другие сильные чувства во время общения с учеником, не усугубляйте ситуацию, а переадресуйте решение проблемы другим специалистам — педагогу- психологу или социальному педагогу.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4.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Привлеките классного руководителя и родителей к решению проблем ученика. </w:t>
      </w:r>
      <w:r w:rsidR="00862A98" w:rsidRPr="00430D32">
        <w:rPr>
          <w:rFonts w:ascii="Times New Roman" w:hAnsi="Times New Roman" w:cs="Times New Roman"/>
          <w:sz w:val="26"/>
          <w:szCs w:val="26"/>
        </w:rPr>
        <w:t>Налаживайте и поддерживайте доверительные отношения с родителями своих учеников. Помните: подросток может скрывать от них школьные события. Совместно выработайте план решения проблемы, выхода из сложной ситуации.</w:t>
      </w:r>
    </w:p>
    <w:p w:rsidR="00B60091" w:rsidRPr="00430D32" w:rsidRDefault="00796F12" w:rsidP="00D85F4E">
      <w:pPr>
        <w:pStyle w:val="211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 xml:space="preserve">5. </w:t>
      </w:r>
      <w:r w:rsidR="00862A98" w:rsidRPr="00430D32">
        <w:rPr>
          <w:rFonts w:ascii="Times New Roman" w:hAnsi="Times New Roman" w:cs="Times New Roman"/>
          <w:sz w:val="26"/>
          <w:szCs w:val="26"/>
        </w:rPr>
        <w:t xml:space="preserve">Доверьтесь своему профессиональному опыту. </w:t>
      </w:r>
      <w:r w:rsidR="00862A98" w:rsidRPr="00430D32">
        <w:rPr>
          <w:rStyle w:val="2195pt"/>
          <w:rFonts w:ascii="Times New Roman" w:hAnsi="Times New Roman" w:cs="Times New Roman"/>
          <w:sz w:val="26"/>
          <w:szCs w:val="26"/>
        </w:rPr>
        <w:t>Если вам кажется,</w:t>
      </w:r>
    </w:p>
    <w:p w:rsidR="00B60091" w:rsidRPr="00430D32" w:rsidRDefault="00862A98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Fonts w:ascii="Times New Roman" w:hAnsi="Times New Roman" w:cs="Times New Roman"/>
          <w:sz w:val="26"/>
          <w:szCs w:val="26"/>
        </w:rPr>
        <w:t>что что-то не так, у ученика выявляются резкие изменения в поведении, покажите свою готовность помочь ему.</w:t>
      </w:r>
    </w:p>
    <w:p w:rsidR="00B60091" w:rsidRPr="00430D32" w:rsidRDefault="00796F12" w:rsidP="00D85F4E">
      <w:pPr>
        <w:pStyle w:val="23"/>
        <w:shd w:val="clear" w:color="auto" w:fill="auto"/>
        <w:spacing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6. </w:t>
      </w:r>
      <w:r w:rsidR="00862A98" w:rsidRPr="00430D32">
        <w:rPr>
          <w:rStyle w:val="211pt"/>
          <w:rFonts w:ascii="Times New Roman" w:hAnsi="Times New Roman" w:cs="Times New Roman"/>
          <w:sz w:val="26"/>
          <w:szCs w:val="26"/>
        </w:rPr>
        <w:t xml:space="preserve">Проявите спокойствие. </w:t>
      </w:r>
      <w:r w:rsidR="00862A98" w:rsidRPr="00430D32">
        <w:rPr>
          <w:rFonts w:ascii="Times New Roman" w:hAnsi="Times New Roman" w:cs="Times New Roman"/>
          <w:sz w:val="26"/>
          <w:szCs w:val="26"/>
        </w:rPr>
        <w:t>Определите, насколько серьезна ситуация. Убедите ученика, что ваши действия направлены на его благо. Рекомендуйте обратиться с вашей помощью и при поддержке родителей к другим специалистам.</w:t>
      </w:r>
    </w:p>
    <w:sectPr w:rsidR="00B60091" w:rsidRPr="00430D32" w:rsidSect="00D85F4E">
      <w:footerReference w:type="default" r:id="rId6"/>
      <w:type w:val="continuous"/>
      <w:pgSz w:w="11909" w:h="16840"/>
      <w:pgMar w:top="1134" w:right="851" w:bottom="1134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6E" w:rsidRDefault="00A47D6E" w:rsidP="00B60091">
      <w:r>
        <w:separator/>
      </w:r>
    </w:p>
  </w:endnote>
  <w:endnote w:type="continuationSeparator" w:id="0">
    <w:p w:rsidR="00A47D6E" w:rsidRDefault="00A47D6E" w:rsidP="00B6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574810"/>
      <w:docPartObj>
        <w:docPartGallery w:val="Page Numbers (Bottom of Page)"/>
        <w:docPartUnique/>
      </w:docPartObj>
    </w:sdtPr>
    <w:sdtEndPr/>
    <w:sdtContent>
      <w:p w:rsidR="00AC4DF3" w:rsidRPr="00AC4DF3" w:rsidRDefault="00F015FB" w:rsidP="00AC4DF3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4D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4DF3" w:rsidRPr="00AC4D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4D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6A2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C4D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6E" w:rsidRDefault="00A47D6E"/>
  </w:footnote>
  <w:footnote w:type="continuationSeparator" w:id="0">
    <w:p w:rsidR="00A47D6E" w:rsidRDefault="00A47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0091"/>
    <w:rsid w:val="00054218"/>
    <w:rsid w:val="001B47E2"/>
    <w:rsid w:val="001F4799"/>
    <w:rsid w:val="00333E9B"/>
    <w:rsid w:val="00430D32"/>
    <w:rsid w:val="0052549D"/>
    <w:rsid w:val="005B4459"/>
    <w:rsid w:val="006E6168"/>
    <w:rsid w:val="00796F12"/>
    <w:rsid w:val="00862A98"/>
    <w:rsid w:val="008A02ED"/>
    <w:rsid w:val="00A33F7A"/>
    <w:rsid w:val="00A47D6E"/>
    <w:rsid w:val="00AC4DF3"/>
    <w:rsid w:val="00B17D40"/>
    <w:rsid w:val="00B60091"/>
    <w:rsid w:val="00BB6A29"/>
    <w:rsid w:val="00BC7437"/>
    <w:rsid w:val="00C91735"/>
    <w:rsid w:val="00CC5458"/>
    <w:rsid w:val="00D85F4E"/>
    <w:rsid w:val="00D95B33"/>
    <w:rsid w:val="00E443E2"/>
    <w:rsid w:val="00F015FB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1EC9"/>
  <w15:docId w15:val="{D8EAA742-189D-4275-9EB0-5472FE7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0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091"/>
    <w:rPr>
      <w:color w:val="0066CC"/>
      <w:u w:val="single"/>
    </w:rPr>
  </w:style>
  <w:style w:type="character" w:customStyle="1" w:styleId="6">
    <w:name w:val="Основной текст (6)"/>
    <w:basedOn w:val="a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"/>
    <w:basedOn w:val="a0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Подпись к картинке (2)_"/>
    <w:basedOn w:val="a0"/>
    <w:link w:val="2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B60091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1">
    <w:name w:val="Основной текст (2)"/>
    <w:basedOn w:val="a0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enturySchoolbook15pt">
    <w:name w:val="Основной текст (2) + Century Schoolbook;15 pt;Полужирный"/>
    <w:basedOn w:val="22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B6009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_"/>
    <w:basedOn w:val="a0"/>
    <w:link w:val="121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_"/>
    <w:basedOn w:val="a0"/>
    <w:link w:val="131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">
    <w:name w:val="Основной текст (16)_"/>
    <w:basedOn w:val="a0"/>
    <w:link w:val="160"/>
    <w:rsid w:val="00B6009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22">
    <w:name w:val="Основной текст (2)_"/>
    <w:basedOn w:val="a0"/>
    <w:link w:val="23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enturySchoolbook10pt">
    <w:name w:val="Основной текст (2) + Century Schoolbook;10 pt"/>
    <w:basedOn w:val="22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600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B60091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2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7pt150">
    <w:name w:val="Основной текст (2) + 17 pt;Полужирный;Масштаб 150%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B60091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141">
    <w:name w:val="Основной текст (14)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7pt0pt">
    <w:name w:val="Основной текст (14) + 7 pt;Не курсив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7pt0pt0">
    <w:name w:val="Основной текст (14) + 7 pt;Не курсив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Arial55pt0pt">
    <w:name w:val="Основной текст (14) + Arial;5;5 pt;Не курсив;Интервал 0 pt"/>
    <w:basedOn w:val="14"/>
    <w:rsid w:val="00B6009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7pt0pt1">
    <w:name w:val="Основной текст (14) + 7 pt;Не курсив;Малые прописные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7pt0pt2">
    <w:name w:val="Основной текст (14) + 7 pt;Не курсив;Малые прописные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Arial55pt0pt0">
    <w:name w:val="Основной текст (14) + Arial;5;5 pt;Не курсив;Интервал 0 pt"/>
    <w:basedOn w:val="14"/>
    <w:rsid w:val="00B60091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65pt0pt">
    <w:name w:val="Основной текст (14) + 6;5 pt;Интервал 0 pt"/>
    <w:basedOn w:val="14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6009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8">
    <w:name w:val="Основной текст (18)_"/>
    <w:basedOn w:val="a0"/>
    <w:link w:val="180"/>
    <w:rsid w:val="00B600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12pt">
    <w:name w:val="Основной текст (18) + 12 pt;Полужирный;Курсив"/>
    <w:basedOn w:val="18"/>
    <w:rsid w:val="00B6009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60091"/>
    <w:rPr>
      <w:rFonts w:ascii="Arial" w:eastAsia="Arial" w:hAnsi="Arial" w:cs="Arial"/>
      <w:b w:val="0"/>
      <w:bCs w:val="0"/>
      <w:i/>
      <w:iCs/>
      <w:smallCaps w:val="0"/>
      <w:strike w:val="0"/>
      <w:w w:val="66"/>
      <w:sz w:val="9"/>
      <w:szCs w:val="9"/>
      <w:u w:val="none"/>
    </w:rPr>
  </w:style>
  <w:style w:type="character" w:customStyle="1" w:styleId="2CenturySchoolbook15pt0">
    <w:name w:val="Основной текст (2) + Century Schoolbook;15 pt;Полужирный"/>
    <w:basedOn w:val="22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Заголовок №2"/>
    <w:basedOn w:val="a0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46"/>
      <w:szCs w:val="46"/>
      <w:u w:val="none"/>
    </w:rPr>
  </w:style>
  <w:style w:type="character" w:customStyle="1" w:styleId="28">
    <w:name w:val="Заголовок №2"/>
    <w:basedOn w:val="24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sid w:val="00B60091"/>
    <w:rPr>
      <w:rFonts w:ascii="Garamond" w:eastAsia="Garamond" w:hAnsi="Garamond" w:cs="Garamon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1">
    <w:name w:val="Основной текст (9)"/>
    <w:basedOn w:val="a0"/>
    <w:rsid w:val="00B6009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">
    <w:name w:val="Основной текст (2)"/>
    <w:basedOn w:val="22"/>
    <w:rsid w:val="00B600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6009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65pt0pt">
    <w:name w:val="Основной текст (20) + 6;5 pt;Курсив;Интервал 0 pt"/>
    <w:basedOn w:val="200"/>
    <w:rsid w:val="00B600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6009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95pt">
    <w:name w:val="Основной текст (21) + 9;5 pt;Не полужирный"/>
    <w:basedOn w:val="210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;Полужирный;Курсив"/>
    <w:basedOn w:val="22"/>
    <w:rsid w:val="00B6009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3pt">
    <w:name w:val="Основной текст (2) + 23 pt;Полужирный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2"/>
    <w:rsid w:val="00B600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B60091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B60091"/>
    <w:pPr>
      <w:shd w:val="clear" w:color="auto" w:fill="FFFFFF"/>
      <w:spacing w:line="283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1">
    <w:name w:val="Основной текст (4)"/>
    <w:basedOn w:val="a"/>
    <w:link w:val="40"/>
    <w:rsid w:val="00B60091"/>
    <w:pPr>
      <w:shd w:val="clear" w:color="auto" w:fill="FFFFFF"/>
      <w:spacing w:line="27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0">
    <w:name w:val="Подпись к картинке (2)"/>
    <w:basedOn w:val="a"/>
    <w:link w:val="2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7"/>
      <w:szCs w:val="17"/>
    </w:rPr>
  </w:style>
  <w:style w:type="paragraph" w:customStyle="1" w:styleId="100">
    <w:name w:val="Основной текст (10)"/>
    <w:basedOn w:val="a"/>
    <w:link w:val="10"/>
    <w:rsid w:val="00B6009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36"/>
      <w:szCs w:val="36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B60091"/>
    <w:pPr>
      <w:shd w:val="clear" w:color="auto" w:fill="FFFFFF"/>
      <w:spacing w:line="283" w:lineRule="exact"/>
      <w:ind w:hanging="360"/>
    </w:pPr>
    <w:rPr>
      <w:rFonts w:ascii="Arial" w:eastAsia="Arial" w:hAnsi="Arial" w:cs="Arial"/>
      <w:sz w:val="19"/>
      <w:szCs w:val="19"/>
    </w:rPr>
  </w:style>
  <w:style w:type="paragraph" w:customStyle="1" w:styleId="110">
    <w:name w:val="Основной текст (11)"/>
    <w:basedOn w:val="a"/>
    <w:link w:val="11"/>
    <w:rsid w:val="00B60091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"/>
    <w:rsid w:val="00B6009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30">
    <w:name w:val="Заголовок №3"/>
    <w:basedOn w:val="a"/>
    <w:link w:val="3"/>
    <w:rsid w:val="00B60091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131">
    <w:name w:val="Основной текст (13)"/>
    <w:basedOn w:val="a"/>
    <w:link w:val="130"/>
    <w:rsid w:val="00B60091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B60091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160">
    <w:name w:val="Основной текст (16)"/>
    <w:basedOn w:val="a"/>
    <w:link w:val="16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52"/>
      <w:szCs w:val="52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B60091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2">
    <w:name w:val="Основной текст (3)"/>
    <w:basedOn w:val="a"/>
    <w:link w:val="31"/>
    <w:rsid w:val="00B60091"/>
    <w:pPr>
      <w:shd w:val="clear" w:color="auto" w:fill="FFFFFF"/>
      <w:spacing w:line="566" w:lineRule="exact"/>
    </w:pPr>
    <w:rPr>
      <w:rFonts w:ascii="Century Schoolbook" w:eastAsia="Century Schoolbook" w:hAnsi="Century Schoolbook" w:cs="Century Schoolbook"/>
      <w:b/>
      <w:bCs/>
      <w:spacing w:val="-20"/>
      <w:sz w:val="50"/>
      <w:szCs w:val="50"/>
    </w:rPr>
  </w:style>
  <w:style w:type="paragraph" w:customStyle="1" w:styleId="50">
    <w:name w:val="Основной текст (5)"/>
    <w:basedOn w:val="a"/>
    <w:link w:val="5"/>
    <w:rsid w:val="00B60091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80">
    <w:name w:val="Основной текст (8)"/>
    <w:basedOn w:val="a"/>
    <w:link w:val="8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0"/>
      <w:sz w:val="17"/>
      <w:szCs w:val="17"/>
    </w:rPr>
  </w:style>
  <w:style w:type="paragraph" w:customStyle="1" w:styleId="25">
    <w:name w:val="Заголовок №2"/>
    <w:basedOn w:val="a"/>
    <w:link w:val="24"/>
    <w:rsid w:val="00B6009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90">
    <w:name w:val="Основной текст (9)"/>
    <w:basedOn w:val="a"/>
    <w:link w:val="9"/>
    <w:rsid w:val="00B6009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B60091"/>
    <w:pPr>
      <w:shd w:val="clear" w:color="auto" w:fill="FFFFFF"/>
      <w:spacing w:line="302" w:lineRule="exact"/>
      <w:jc w:val="both"/>
    </w:pPr>
    <w:rPr>
      <w:rFonts w:ascii="Cambria" w:eastAsia="Cambria" w:hAnsi="Cambria" w:cs="Cambria"/>
      <w:i/>
      <w:iCs/>
      <w:spacing w:val="-20"/>
      <w:sz w:val="16"/>
      <w:szCs w:val="16"/>
    </w:rPr>
  </w:style>
  <w:style w:type="paragraph" w:customStyle="1" w:styleId="221">
    <w:name w:val="Заголовок №2 (2)"/>
    <w:basedOn w:val="a"/>
    <w:link w:val="220"/>
    <w:rsid w:val="00B60091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customStyle="1" w:styleId="180">
    <w:name w:val="Основной текст (18)"/>
    <w:basedOn w:val="a"/>
    <w:link w:val="18"/>
    <w:rsid w:val="00B60091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190">
    <w:name w:val="Основной текст (19)"/>
    <w:basedOn w:val="a"/>
    <w:link w:val="19"/>
    <w:rsid w:val="00B60091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66"/>
      <w:sz w:val="9"/>
      <w:szCs w:val="9"/>
    </w:rPr>
  </w:style>
  <w:style w:type="paragraph" w:customStyle="1" w:styleId="223">
    <w:name w:val="Основной текст (22)"/>
    <w:basedOn w:val="a"/>
    <w:link w:val="222"/>
    <w:rsid w:val="00B6009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34"/>
      <w:szCs w:val="34"/>
    </w:rPr>
  </w:style>
  <w:style w:type="paragraph" w:customStyle="1" w:styleId="201">
    <w:name w:val="Основной текст (20)"/>
    <w:basedOn w:val="a"/>
    <w:link w:val="200"/>
    <w:rsid w:val="00B60091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211">
    <w:name w:val="Основной текст (21)"/>
    <w:basedOn w:val="a"/>
    <w:link w:val="210"/>
    <w:rsid w:val="00B60091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C4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DF3"/>
    <w:rPr>
      <w:color w:val="000000"/>
    </w:rPr>
  </w:style>
  <w:style w:type="paragraph" w:styleId="a8">
    <w:name w:val="footer"/>
    <w:basedOn w:val="a"/>
    <w:link w:val="a9"/>
    <w:uiPriority w:val="99"/>
    <w:unhideWhenUsed/>
    <w:rsid w:val="00AC4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DF3"/>
    <w:rPr>
      <w:color w:val="000000"/>
    </w:rPr>
  </w:style>
  <w:style w:type="paragraph" w:styleId="aa">
    <w:name w:val="Document Map"/>
    <w:basedOn w:val="a"/>
    <w:link w:val="ab"/>
    <w:uiPriority w:val="99"/>
    <w:semiHidden/>
    <w:unhideWhenUsed/>
    <w:rsid w:val="00C917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917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3163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НМЦ2</cp:lastModifiedBy>
  <cp:revision>31</cp:revision>
  <cp:lastPrinted>2019-07-11T12:36:00Z</cp:lastPrinted>
  <dcterms:created xsi:type="dcterms:W3CDTF">2019-07-08T10:18:00Z</dcterms:created>
  <dcterms:modified xsi:type="dcterms:W3CDTF">2022-12-23T09:38:00Z</dcterms:modified>
</cp:coreProperties>
</file>